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F7" w:rsidRPr="00FF113F" w:rsidRDefault="00597ED1" w:rsidP="00FA6AF7">
      <w:pPr>
        <w:jc w:val="center"/>
        <w:rPr>
          <w:rFonts w:ascii="黑体" w:eastAsia="黑体"/>
          <w:sz w:val="32"/>
        </w:rPr>
      </w:pPr>
      <w:r w:rsidRPr="00FF113F">
        <w:rPr>
          <w:rFonts w:ascii="黑体" w:eastAsia="黑体" w:hint="eastAsia"/>
          <w:sz w:val="32"/>
        </w:rPr>
        <w:t>2020</w:t>
      </w:r>
      <w:r w:rsidR="00FA6AF7" w:rsidRPr="00FF113F">
        <w:rPr>
          <w:rFonts w:ascii="黑体" w:eastAsia="黑体" w:hint="eastAsia"/>
          <w:sz w:val="32"/>
        </w:rPr>
        <w:t>年物理学院</w:t>
      </w:r>
    </w:p>
    <w:p w:rsidR="00FA6AF7" w:rsidRPr="00FF113F" w:rsidRDefault="00FA6AF7" w:rsidP="00FA6AF7">
      <w:pPr>
        <w:jc w:val="center"/>
        <w:rPr>
          <w:rFonts w:ascii="黑体" w:eastAsia="黑体"/>
          <w:sz w:val="32"/>
        </w:rPr>
      </w:pPr>
      <w:r w:rsidRPr="00FF113F">
        <w:rPr>
          <w:rFonts w:ascii="黑体" w:eastAsia="黑体" w:hint="eastAsia"/>
          <w:sz w:val="32"/>
        </w:rPr>
        <w:t>研究生学业奖学金评定实施细则</w:t>
      </w:r>
    </w:p>
    <w:p w:rsidR="00FA6AF7" w:rsidRPr="00FF113F" w:rsidRDefault="00FA6AF7" w:rsidP="00862A0E">
      <w:pPr>
        <w:spacing w:beforeLines="50" w:before="156" w:line="400" w:lineRule="exact"/>
        <w:rPr>
          <w:b/>
          <w:bCs/>
          <w:sz w:val="24"/>
        </w:rPr>
      </w:pPr>
      <w:r w:rsidRPr="00FF113F">
        <w:rPr>
          <w:rFonts w:hint="eastAsia"/>
          <w:b/>
          <w:bCs/>
          <w:sz w:val="24"/>
        </w:rPr>
        <w:t>一、申请范围</w:t>
      </w:r>
    </w:p>
    <w:p w:rsidR="00FA6AF7" w:rsidRPr="00FF113F" w:rsidRDefault="00FA6AF7" w:rsidP="00FA6AF7">
      <w:pPr>
        <w:topLinePunct/>
        <w:adjustRightInd w:val="0"/>
        <w:spacing w:line="400" w:lineRule="exact"/>
        <w:ind w:firstLineChars="200" w:firstLine="480"/>
        <w:rPr>
          <w:sz w:val="24"/>
        </w:rPr>
      </w:pPr>
      <w:r w:rsidRPr="00FF113F">
        <w:rPr>
          <w:rFonts w:hint="eastAsia"/>
          <w:sz w:val="24"/>
        </w:rPr>
        <w:t>1</w:t>
      </w:r>
      <w:r w:rsidRPr="00FF113F">
        <w:rPr>
          <w:rFonts w:hint="eastAsia"/>
          <w:sz w:val="24"/>
        </w:rPr>
        <w:t>、参评研究生应是全日制研究生，不含定向（委培）研究生。</w:t>
      </w:r>
    </w:p>
    <w:p w:rsidR="007F0A8A" w:rsidRPr="00FF113F" w:rsidRDefault="007F0A8A" w:rsidP="007F0A8A">
      <w:pPr>
        <w:topLinePunct/>
        <w:adjustRightInd w:val="0"/>
        <w:spacing w:line="400" w:lineRule="exact"/>
        <w:ind w:firstLineChars="200" w:firstLine="480"/>
        <w:rPr>
          <w:sz w:val="24"/>
        </w:rPr>
      </w:pPr>
      <w:r w:rsidRPr="00FF113F">
        <w:rPr>
          <w:rFonts w:hint="eastAsia"/>
          <w:sz w:val="24"/>
        </w:rPr>
        <w:t>2</w:t>
      </w:r>
      <w:r w:rsidRPr="00FF113F">
        <w:rPr>
          <w:rFonts w:hint="eastAsia"/>
          <w:sz w:val="24"/>
        </w:rPr>
        <w:t>、参评研究生应在学校规定的学制年限内，</w:t>
      </w:r>
      <w:proofErr w:type="gramStart"/>
      <w:r w:rsidRPr="00FF113F">
        <w:rPr>
          <w:rFonts w:hint="eastAsia"/>
          <w:sz w:val="24"/>
        </w:rPr>
        <w:t>直博生</w:t>
      </w:r>
      <w:proofErr w:type="gramEnd"/>
      <w:r w:rsidRPr="00FF113F">
        <w:rPr>
          <w:rFonts w:hint="eastAsia"/>
          <w:sz w:val="24"/>
        </w:rPr>
        <w:t>参评年级为一至四年级。</w:t>
      </w:r>
    </w:p>
    <w:p w:rsidR="007F0A8A" w:rsidRPr="00FF113F" w:rsidRDefault="007F0A8A" w:rsidP="00FA6AF7">
      <w:pPr>
        <w:topLinePunct/>
        <w:adjustRightInd w:val="0"/>
        <w:spacing w:line="400" w:lineRule="exact"/>
        <w:ind w:firstLineChars="200" w:firstLine="480"/>
        <w:rPr>
          <w:sz w:val="24"/>
        </w:rPr>
      </w:pPr>
      <w:r w:rsidRPr="00FF113F">
        <w:rPr>
          <w:rFonts w:hint="eastAsia"/>
          <w:sz w:val="24"/>
        </w:rPr>
        <w:t>3</w:t>
      </w:r>
      <w:r w:rsidRPr="00FF113F">
        <w:rPr>
          <w:rFonts w:hint="eastAsia"/>
          <w:sz w:val="24"/>
        </w:rPr>
        <w:t>、一年级博士研究生（</w:t>
      </w:r>
      <w:proofErr w:type="gramStart"/>
      <w:r w:rsidRPr="00FF113F">
        <w:rPr>
          <w:rFonts w:hint="eastAsia"/>
          <w:sz w:val="24"/>
        </w:rPr>
        <w:t>含直博</w:t>
      </w:r>
      <w:proofErr w:type="gramEnd"/>
      <w:r w:rsidRPr="00FF113F">
        <w:rPr>
          <w:rFonts w:hint="eastAsia"/>
          <w:sz w:val="24"/>
        </w:rPr>
        <w:t>生）全部按三等学业奖学金评定。</w:t>
      </w:r>
    </w:p>
    <w:p w:rsidR="00FA6AF7" w:rsidRPr="00FF113F" w:rsidRDefault="00FA6AF7" w:rsidP="00862A0E">
      <w:pPr>
        <w:spacing w:beforeLines="50" w:before="156" w:line="400" w:lineRule="exact"/>
        <w:rPr>
          <w:b/>
          <w:bCs/>
          <w:sz w:val="24"/>
        </w:rPr>
      </w:pPr>
      <w:r w:rsidRPr="00FF113F">
        <w:rPr>
          <w:rFonts w:hint="eastAsia"/>
          <w:b/>
          <w:bCs/>
          <w:sz w:val="24"/>
        </w:rPr>
        <w:t>二、有下列情况之一者，取消当年评奖资格</w:t>
      </w:r>
    </w:p>
    <w:p w:rsidR="002D6416" w:rsidRPr="00FF113F" w:rsidRDefault="002D6416" w:rsidP="002D6416">
      <w:pPr>
        <w:topLinePunct/>
        <w:adjustRightInd w:val="0"/>
        <w:spacing w:line="400" w:lineRule="exact"/>
        <w:ind w:firstLineChars="200" w:firstLine="480"/>
        <w:rPr>
          <w:sz w:val="24"/>
        </w:rPr>
      </w:pPr>
      <w:r w:rsidRPr="00FF113F">
        <w:rPr>
          <w:rFonts w:hint="eastAsia"/>
          <w:sz w:val="24"/>
        </w:rPr>
        <w:t>1</w:t>
      </w:r>
      <w:r w:rsidRPr="00FF113F">
        <w:rPr>
          <w:rFonts w:hint="eastAsia"/>
          <w:sz w:val="24"/>
        </w:rPr>
        <w:t>、违反国家法律、校纪校规受到纪律处分者；</w:t>
      </w:r>
    </w:p>
    <w:p w:rsidR="002D6416" w:rsidRPr="00FF113F" w:rsidRDefault="002D6416" w:rsidP="002D6416">
      <w:pPr>
        <w:topLinePunct/>
        <w:adjustRightInd w:val="0"/>
        <w:spacing w:line="400" w:lineRule="exact"/>
        <w:ind w:firstLineChars="200" w:firstLine="480"/>
        <w:rPr>
          <w:sz w:val="24"/>
        </w:rPr>
      </w:pPr>
      <w:r w:rsidRPr="00FF113F">
        <w:rPr>
          <w:rFonts w:hint="eastAsia"/>
          <w:sz w:val="24"/>
        </w:rPr>
        <w:t>2</w:t>
      </w:r>
      <w:r w:rsidRPr="00FF113F">
        <w:rPr>
          <w:rFonts w:hint="eastAsia"/>
          <w:sz w:val="24"/>
        </w:rPr>
        <w:t>、有反党、反社会、反人类思想和行为者，取消当年评奖资格；</w:t>
      </w:r>
    </w:p>
    <w:p w:rsidR="002D6416" w:rsidRPr="00FF113F" w:rsidRDefault="002D6416" w:rsidP="002D6416">
      <w:pPr>
        <w:topLinePunct/>
        <w:adjustRightInd w:val="0"/>
        <w:spacing w:line="400" w:lineRule="exact"/>
        <w:ind w:firstLineChars="200" w:firstLine="480"/>
        <w:rPr>
          <w:sz w:val="24"/>
        </w:rPr>
      </w:pPr>
      <w:r w:rsidRPr="00FF113F">
        <w:rPr>
          <w:rFonts w:hint="eastAsia"/>
          <w:sz w:val="24"/>
        </w:rPr>
        <w:t>3</w:t>
      </w:r>
      <w:r w:rsidRPr="00FF113F">
        <w:rPr>
          <w:rFonts w:hint="eastAsia"/>
          <w:sz w:val="24"/>
        </w:rPr>
        <w:t>、凡有违反校纪校规（如考试作弊者，违反实验室、</w:t>
      </w:r>
      <w:proofErr w:type="gramStart"/>
      <w:r w:rsidRPr="00FF113F">
        <w:rPr>
          <w:rFonts w:hint="eastAsia"/>
          <w:sz w:val="24"/>
        </w:rPr>
        <w:t>公寓消防</w:t>
      </w:r>
      <w:proofErr w:type="gramEnd"/>
      <w:r w:rsidRPr="00FF113F">
        <w:rPr>
          <w:rFonts w:hint="eastAsia"/>
          <w:sz w:val="24"/>
        </w:rPr>
        <w:t>安全管理规定者等），</w:t>
      </w:r>
    </w:p>
    <w:p w:rsidR="002D6416" w:rsidRPr="00FF113F" w:rsidRDefault="002D6416" w:rsidP="002D6416">
      <w:pPr>
        <w:topLinePunct/>
        <w:adjustRightInd w:val="0"/>
        <w:spacing w:line="400" w:lineRule="exact"/>
        <w:ind w:firstLineChars="350" w:firstLine="840"/>
        <w:rPr>
          <w:sz w:val="24"/>
        </w:rPr>
      </w:pPr>
      <w:r w:rsidRPr="00FF113F">
        <w:rPr>
          <w:rFonts w:hint="eastAsia"/>
          <w:sz w:val="24"/>
        </w:rPr>
        <w:t>证据确凿者，取消当年评奖资格；</w:t>
      </w:r>
    </w:p>
    <w:p w:rsidR="002D6416" w:rsidRPr="00FF113F" w:rsidRDefault="002D6416" w:rsidP="002D6416">
      <w:pPr>
        <w:topLinePunct/>
        <w:adjustRightInd w:val="0"/>
        <w:spacing w:line="400" w:lineRule="exact"/>
        <w:ind w:firstLineChars="200" w:firstLine="480"/>
        <w:rPr>
          <w:sz w:val="24"/>
        </w:rPr>
      </w:pPr>
      <w:r w:rsidRPr="00FF113F">
        <w:rPr>
          <w:rFonts w:hint="eastAsia"/>
          <w:sz w:val="24"/>
        </w:rPr>
        <w:t>4</w:t>
      </w:r>
      <w:r w:rsidRPr="00FF113F">
        <w:rPr>
          <w:rFonts w:hint="eastAsia"/>
          <w:sz w:val="24"/>
        </w:rPr>
        <w:t>、研究生本人需保证提供的材料属于本人成果，如发现有弄虚作假、学术不端行为，</w:t>
      </w:r>
    </w:p>
    <w:p w:rsidR="00FA6AF7" w:rsidRPr="00FF113F" w:rsidRDefault="002D6416" w:rsidP="002D6416">
      <w:pPr>
        <w:topLinePunct/>
        <w:adjustRightInd w:val="0"/>
        <w:spacing w:line="400" w:lineRule="exact"/>
        <w:ind w:firstLineChars="350" w:firstLine="840"/>
        <w:rPr>
          <w:sz w:val="24"/>
        </w:rPr>
      </w:pPr>
      <w:r w:rsidRPr="00FF113F">
        <w:rPr>
          <w:rFonts w:hint="eastAsia"/>
          <w:sz w:val="24"/>
        </w:rPr>
        <w:t>取消当年评奖资格。</w:t>
      </w:r>
    </w:p>
    <w:p w:rsidR="00FA6AF7" w:rsidRPr="00FF113F" w:rsidRDefault="00FA6AF7" w:rsidP="00862A0E">
      <w:pPr>
        <w:spacing w:beforeLines="50" w:before="156" w:line="400" w:lineRule="exact"/>
        <w:rPr>
          <w:b/>
          <w:bCs/>
          <w:sz w:val="24"/>
        </w:rPr>
      </w:pPr>
      <w:r w:rsidRPr="00FF113F">
        <w:rPr>
          <w:rFonts w:hint="eastAsia"/>
          <w:b/>
          <w:bCs/>
          <w:sz w:val="24"/>
        </w:rPr>
        <w:t>三、学院研究生奖学金评审</w:t>
      </w:r>
      <w:r w:rsidR="0009141F" w:rsidRPr="00FF113F">
        <w:rPr>
          <w:rFonts w:hint="eastAsia"/>
          <w:b/>
          <w:bCs/>
          <w:sz w:val="24"/>
        </w:rPr>
        <w:t>委</w:t>
      </w:r>
      <w:r w:rsidR="001D181B" w:rsidRPr="00FF113F">
        <w:rPr>
          <w:rFonts w:hint="eastAsia"/>
          <w:b/>
          <w:bCs/>
          <w:sz w:val="24"/>
        </w:rPr>
        <w:t>员</w:t>
      </w:r>
      <w:r w:rsidRPr="00FF113F">
        <w:rPr>
          <w:rFonts w:hint="eastAsia"/>
          <w:b/>
          <w:bCs/>
          <w:sz w:val="24"/>
        </w:rPr>
        <w:t>会</w:t>
      </w:r>
    </w:p>
    <w:p w:rsidR="009E19B8" w:rsidRPr="00FF113F" w:rsidRDefault="009E19B8" w:rsidP="009E19B8">
      <w:pPr>
        <w:spacing w:line="400" w:lineRule="exact"/>
        <w:ind w:firstLine="480"/>
        <w:rPr>
          <w:bCs/>
          <w:sz w:val="24"/>
        </w:rPr>
      </w:pPr>
      <w:r w:rsidRPr="00FF113F">
        <w:rPr>
          <w:rFonts w:hint="eastAsia"/>
          <w:bCs/>
          <w:sz w:val="24"/>
        </w:rPr>
        <w:t>主任委员</w:t>
      </w:r>
      <w:r w:rsidRPr="00FF113F">
        <w:rPr>
          <w:bCs/>
          <w:sz w:val="24"/>
        </w:rPr>
        <w:t>：</w:t>
      </w:r>
      <w:r w:rsidRPr="00FF113F">
        <w:rPr>
          <w:rFonts w:hint="eastAsia"/>
          <w:bCs/>
          <w:sz w:val="24"/>
        </w:rPr>
        <w:t>徐军（学院书记）</w:t>
      </w:r>
      <w:r w:rsidRPr="00FF113F">
        <w:rPr>
          <w:rFonts w:hint="eastAsia"/>
          <w:bCs/>
          <w:sz w:val="24"/>
        </w:rPr>
        <w:t xml:space="preserve">  </w:t>
      </w:r>
      <w:r w:rsidRPr="00FF113F">
        <w:rPr>
          <w:rFonts w:hint="eastAsia"/>
          <w:bCs/>
          <w:sz w:val="24"/>
        </w:rPr>
        <w:t>王秉中（学院院长）</w:t>
      </w:r>
    </w:p>
    <w:p w:rsidR="009E19B8" w:rsidRPr="00FF113F" w:rsidRDefault="009E19B8" w:rsidP="009E19B8">
      <w:pPr>
        <w:spacing w:line="400" w:lineRule="exact"/>
        <w:ind w:firstLine="480"/>
        <w:rPr>
          <w:bCs/>
          <w:sz w:val="24"/>
        </w:rPr>
      </w:pPr>
      <w:r w:rsidRPr="00FF113F">
        <w:rPr>
          <w:rFonts w:hint="eastAsia"/>
          <w:bCs/>
          <w:sz w:val="24"/>
        </w:rPr>
        <w:t>委员</w:t>
      </w:r>
      <w:r w:rsidRPr="00FF113F">
        <w:rPr>
          <w:bCs/>
          <w:sz w:val="24"/>
        </w:rPr>
        <w:t>：</w:t>
      </w:r>
      <w:r w:rsidRPr="00FF113F">
        <w:rPr>
          <w:rFonts w:hint="eastAsia"/>
          <w:bCs/>
          <w:sz w:val="24"/>
        </w:rPr>
        <w:t>杨茂（学院副书记）；杨宏春（学院副院长）；</w:t>
      </w:r>
      <w:proofErr w:type="gramStart"/>
      <w:r w:rsidRPr="00FF113F">
        <w:rPr>
          <w:rFonts w:hint="eastAsia"/>
          <w:bCs/>
          <w:sz w:val="24"/>
        </w:rPr>
        <w:t>熊彩东</w:t>
      </w:r>
      <w:proofErr w:type="gramEnd"/>
      <w:r w:rsidRPr="00FF113F">
        <w:rPr>
          <w:rFonts w:hint="eastAsia"/>
          <w:bCs/>
          <w:sz w:val="24"/>
        </w:rPr>
        <w:t>（教师代表）；</w:t>
      </w:r>
    </w:p>
    <w:p w:rsidR="009E19B8" w:rsidRPr="00FF113F" w:rsidRDefault="009E19B8" w:rsidP="009E19B8">
      <w:pPr>
        <w:spacing w:line="400" w:lineRule="exact"/>
        <w:ind w:firstLineChars="500" w:firstLine="1200"/>
        <w:rPr>
          <w:bCs/>
          <w:sz w:val="24"/>
        </w:rPr>
      </w:pPr>
      <w:r w:rsidRPr="00FF113F">
        <w:rPr>
          <w:rFonts w:hint="eastAsia"/>
          <w:bCs/>
          <w:sz w:val="24"/>
        </w:rPr>
        <w:t>肖绍球（教师代表）；张</w:t>
      </w:r>
      <w:r w:rsidR="007257A0" w:rsidRPr="00FF113F">
        <w:rPr>
          <w:rFonts w:hint="eastAsia"/>
          <w:bCs/>
          <w:sz w:val="24"/>
        </w:rPr>
        <w:t xml:space="preserve"> </w:t>
      </w:r>
      <w:r w:rsidR="007257A0" w:rsidRPr="00FF113F">
        <w:rPr>
          <w:bCs/>
          <w:sz w:val="24"/>
        </w:rPr>
        <w:t xml:space="preserve"> </w:t>
      </w:r>
      <w:r w:rsidRPr="00FF113F">
        <w:rPr>
          <w:rFonts w:hint="eastAsia"/>
          <w:bCs/>
          <w:sz w:val="24"/>
        </w:rPr>
        <w:t>岩（教师代表）；乔</w:t>
      </w:r>
      <w:r w:rsidR="007257A0" w:rsidRPr="00FF113F">
        <w:rPr>
          <w:rFonts w:hint="eastAsia"/>
          <w:bCs/>
          <w:sz w:val="24"/>
        </w:rPr>
        <w:t xml:space="preserve"> </w:t>
      </w:r>
      <w:r w:rsidR="007257A0" w:rsidRPr="00FF113F">
        <w:rPr>
          <w:bCs/>
          <w:sz w:val="24"/>
        </w:rPr>
        <w:t xml:space="preserve"> </w:t>
      </w:r>
      <w:r w:rsidRPr="00FF113F">
        <w:rPr>
          <w:rFonts w:hint="eastAsia"/>
          <w:bCs/>
          <w:sz w:val="24"/>
        </w:rPr>
        <w:t>梁（教师代表）；</w:t>
      </w:r>
    </w:p>
    <w:p w:rsidR="009E19B8" w:rsidRPr="00FF113F" w:rsidRDefault="009E19B8" w:rsidP="009E19B8">
      <w:pPr>
        <w:spacing w:line="400" w:lineRule="exact"/>
        <w:ind w:firstLineChars="500" w:firstLine="1200"/>
        <w:rPr>
          <w:bCs/>
          <w:sz w:val="24"/>
        </w:rPr>
      </w:pPr>
      <w:r w:rsidRPr="00FF113F">
        <w:rPr>
          <w:rFonts w:hint="eastAsia"/>
          <w:bCs/>
          <w:sz w:val="24"/>
        </w:rPr>
        <w:t>陈龙泉（教师代表）；杨华军（教师代表）；杨元杰（教师代表）；</w:t>
      </w:r>
    </w:p>
    <w:p w:rsidR="009E19B8" w:rsidRPr="00FF113F" w:rsidRDefault="009E19B8" w:rsidP="009E19B8">
      <w:pPr>
        <w:spacing w:line="400" w:lineRule="exact"/>
        <w:ind w:firstLineChars="500" w:firstLine="1200"/>
        <w:rPr>
          <w:bCs/>
          <w:sz w:val="24"/>
        </w:rPr>
      </w:pPr>
      <w:r w:rsidRPr="00FF113F">
        <w:rPr>
          <w:rFonts w:hint="eastAsia"/>
          <w:bCs/>
          <w:sz w:val="24"/>
        </w:rPr>
        <w:t>王子竹（教师代表）；滕保华（教师代表）；</w:t>
      </w:r>
      <w:proofErr w:type="gramStart"/>
      <w:r w:rsidRPr="00FF113F">
        <w:rPr>
          <w:rFonts w:hint="eastAsia"/>
          <w:bCs/>
          <w:sz w:val="24"/>
        </w:rPr>
        <w:t>邵</w:t>
      </w:r>
      <w:proofErr w:type="gramEnd"/>
      <w:r w:rsidR="007257A0" w:rsidRPr="00FF113F">
        <w:rPr>
          <w:rFonts w:hint="eastAsia"/>
          <w:bCs/>
          <w:sz w:val="24"/>
        </w:rPr>
        <w:t xml:space="preserve"> </w:t>
      </w:r>
      <w:r w:rsidR="007257A0" w:rsidRPr="00FF113F">
        <w:rPr>
          <w:bCs/>
          <w:sz w:val="24"/>
        </w:rPr>
        <w:t xml:space="preserve"> </w:t>
      </w:r>
      <w:r w:rsidRPr="00FF113F">
        <w:rPr>
          <w:rFonts w:hint="eastAsia"/>
          <w:bCs/>
          <w:sz w:val="24"/>
        </w:rPr>
        <w:t>维（教师代表）；</w:t>
      </w:r>
    </w:p>
    <w:p w:rsidR="009E19B8" w:rsidRPr="00FF113F" w:rsidRDefault="009E19B8" w:rsidP="009E19B8">
      <w:pPr>
        <w:spacing w:line="400" w:lineRule="exact"/>
        <w:ind w:firstLineChars="500" w:firstLine="1200"/>
        <w:rPr>
          <w:bCs/>
          <w:sz w:val="24"/>
        </w:rPr>
      </w:pPr>
      <w:r w:rsidRPr="00FF113F">
        <w:rPr>
          <w:rFonts w:hint="eastAsia"/>
          <w:bCs/>
          <w:sz w:val="24"/>
        </w:rPr>
        <w:t>周晓宁（研究生教学管理教师代表）；罗娟研（研究生辅导员）；</w:t>
      </w:r>
    </w:p>
    <w:p w:rsidR="009E19B8" w:rsidRPr="00FF113F" w:rsidRDefault="009E19B8" w:rsidP="009E19B8">
      <w:pPr>
        <w:spacing w:line="400" w:lineRule="exact"/>
        <w:ind w:firstLineChars="500" w:firstLine="1200"/>
        <w:rPr>
          <w:bCs/>
          <w:sz w:val="24"/>
        </w:rPr>
      </w:pPr>
      <w:r w:rsidRPr="00FF113F">
        <w:rPr>
          <w:rFonts w:hint="eastAsia"/>
          <w:bCs/>
          <w:sz w:val="24"/>
        </w:rPr>
        <w:t>王</w:t>
      </w:r>
      <w:r w:rsidR="007257A0" w:rsidRPr="00FF113F">
        <w:rPr>
          <w:rFonts w:hint="eastAsia"/>
          <w:bCs/>
          <w:sz w:val="24"/>
        </w:rPr>
        <w:t xml:space="preserve"> </w:t>
      </w:r>
      <w:r w:rsidR="007257A0" w:rsidRPr="00FF113F">
        <w:rPr>
          <w:bCs/>
          <w:sz w:val="24"/>
        </w:rPr>
        <w:t xml:space="preserve"> </w:t>
      </w:r>
      <w:proofErr w:type="gramStart"/>
      <w:r w:rsidRPr="00FF113F">
        <w:rPr>
          <w:rFonts w:hint="eastAsia"/>
          <w:bCs/>
          <w:sz w:val="24"/>
        </w:rPr>
        <w:t>珏</w:t>
      </w:r>
      <w:proofErr w:type="gramEnd"/>
      <w:r w:rsidRPr="00FF113F">
        <w:rPr>
          <w:rFonts w:hint="eastAsia"/>
          <w:bCs/>
          <w:sz w:val="24"/>
        </w:rPr>
        <w:t>（学生代表）；叶齐铖（学生代表）</w:t>
      </w:r>
    </w:p>
    <w:p w:rsidR="00FA6AF7" w:rsidRPr="00FF113F" w:rsidRDefault="00FA6AF7" w:rsidP="00862A0E">
      <w:pPr>
        <w:spacing w:beforeLines="50" w:before="156" w:line="400" w:lineRule="exact"/>
        <w:rPr>
          <w:b/>
          <w:bCs/>
          <w:sz w:val="24"/>
        </w:rPr>
      </w:pPr>
      <w:r w:rsidRPr="00FF113F">
        <w:rPr>
          <w:rFonts w:hint="eastAsia"/>
          <w:b/>
          <w:bCs/>
          <w:sz w:val="24"/>
        </w:rPr>
        <w:t>四、基本</w:t>
      </w:r>
      <w:r w:rsidRPr="00FF113F">
        <w:rPr>
          <w:b/>
          <w:bCs/>
          <w:sz w:val="24"/>
        </w:rPr>
        <w:t>流程</w:t>
      </w:r>
    </w:p>
    <w:p w:rsidR="00FA6AF7" w:rsidRPr="00FF113F" w:rsidRDefault="00FA6AF7" w:rsidP="00FA6AF7">
      <w:pPr>
        <w:spacing w:line="400" w:lineRule="exact"/>
        <w:ind w:firstLineChars="200" w:firstLine="480"/>
        <w:jc w:val="left"/>
        <w:rPr>
          <w:sz w:val="24"/>
        </w:rPr>
      </w:pPr>
      <w:r w:rsidRPr="00FF113F">
        <w:rPr>
          <w:rFonts w:hint="eastAsia"/>
          <w:sz w:val="24"/>
        </w:rPr>
        <w:t>1</w:t>
      </w:r>
      <w:r w:rsidRPr="00FF113F">
        <w:rPr>
          <w:rFonts w:hint="eastAsia"/>
          <w:sz w:val="24"/>
        </w:rPr>
        <w:t>、学生</w:t>
      </w:r>
      <w:r w:rsidRPr="00FF113F">
        <w:rPr>
          <w:sz w:val="24"/>
        </w:rPr>
        <w:t>提出申请</w:t>
      </w:r>
      <w:r w:rsidRPr="00FF113F">
        <w:rPr>
          <w:rFonts w:hint="eastAsia"/>
          <w:sz w:val="24"/>
        </w:rPr>
        <w:t>；</w:t>
      </w:r>
    </w:p>
    <w:p w:rsidR="00FA6AF7" w:rsidRPr="00FF113F" w:rsidRDefault="00FA6AF7" w:rsidP="00FA6AF7">
      <w:pPr>
        <w:spacing w:line="400" w:lineRule="exact"/>
        <w:ind w:firstLineChars="200" w:firstLine="480"/>
        <w:jc w:val="left"/>
        <w:rPr>
          <w:sz w:val="24"/>
        </w:rPr>
      </w:pPr>
      <w:r w:rsidRPr="00FF113F">
        <w:rPr>
          <w:rFonts w:hint="eastAsia"/>
          <w:sz w:val="24"/>
        </w:rPr>
        <w:t>2</w:t>
      </w:r>
      <w:r w:rsidRPr="00FF113F">
        <w:rPr>
          <w:rFonts w:hint="eastAsia"/>
          <w:sz w:val="24"/>
        </w:rPr>
        <w:t>、学院对</w:t>
      </w:r>
      <w:r w:rsidRPr="00FF113F">
        <w:rPr>
          <w:sz w:val="24"/>
        </w:rPr>
        <w:t>申请人进行资格审查</w:t>
      </w:r>
      <w:r w:rsidRPr="00FF113F">
        <w:rPr>
          <w:rFonts w:hint="eastAsia"/>
          <w:sz w:val="24"/>
        </w:rPr>
        <w:t>；</w:t>
      </w:r>
    </w:p>
    <w:p w:rsidR="00FA6AF7" w:rsidRPr="00FF113F" w:rsidRDefault="00FA6AF7" w:rsidP="00FA6AF7">
      <w:pPr>
        <w:spacing w:line="400" w:lineRule="exact"/>
        <w:ind w:firstLineChars="200" w:firstLine="480"/>
        <w:jc w:val="left"/>
        <w:rPr>
          <w:sz w:val="24"/>
        </w:rPr>
      </w:pPr>
      <w:r w:rsidRPr="00FF113F">
        <w:rPr>
          <w:sz w:val="24"/>
        </w:rPr>
        <w:t>3</w:t>
      </w:r>
      <w:r w:rsidRPr="00FF113F">
        <w:rPr>
          <w:rFonts w:hint="eastAsia"/>
          <w:sz w:val="24"/>
        </w:rPr>
        <w:t>、学院奖学金评审委员会组织评定；</w:t>
      </w:r>
    </w:p>
    <w:p w:rsidR="00FA6AF7" w:rsidRPr="00FF113F" w:rsidRDefault="00FA6AF7" w:rsidP="00FA6AF7">
      <w:pPr>
        <w:spacing w:line="400" w:lineRule="exact"/>
        <w:ind w:firstLineChars="200" w:firstLine="480"/>
        <w:jc w:val="left"/>
        <w:rPr>
          <w:sz w:val="24"/>
        </w:rPr>
      </w:pPr>
      <w:r w:rsidRPr="00FF113F">
        <w:rPr>
          <w:sz w:val="24"/>
        </w:rPr>
        <w:t>4</w:t>
      </w:r>
      <w:r w:rsidRPr="00FF113F">
        <w:rPr>
          <w:rFonts w:hint="eastAsia"/>
          <w:sz w:val="24"/>
        </w:rPr>
        <w:t>、</w:t>
      </w:r>
      <w:r w:rsidR="00F6739D" w:rsidRPr="00FF113F">
        <w:rPr>
          <w:rFonts w:hint="eastAsia"/>
          <w:sz w:val="24"/>
        </w:rPr>
        <w:t>学院</w:t>
      </w:r>
      <w:r w:rsidR="00116E0F" w:rsidRPr="00FF113F">
        <w:rPr>
          <w:rFonts w:hint="eastAsia"/>
          <w:sz w:val="24"/>
        </w:rPr>
        <w:t>公示</w:t>
      </w:r>
      <w:r w:rsidR="00F6739D" w:rsidRPr="00FF113F">
        <w:rPr>
          <w:rFonts w:hint="eastAsia"/>
          <w:sz w:val="24"/>
        </w:rPr>
        <w:t>初评推荐结果；</w:t>
      </w:r>
    </w:p>
    <w:p w:rsidR="00FA6AF7" w:rsidRPr="00FF113F" w:rsidRDefault="00FA6AF7" w:rsidP="00FA6AF7">
      <w:pPr>
        <w:spacing w:line="400" w:lineRule="exact"/>
        <w:ind w:firstLineChars="200" w:firstLine="480"/>
        <w:jc w:val="left"/>
        <w:rPr>
          <w:sz w:val="24"/>
        </w:rPr>
      </w:pPr>
      <w:r w:rsidRPr="00FF113F">
        <w:rPr>
          <w:rFonts w:hint="eastAsia"/>
          <w:sz w:val="24"/>
        </w:rPr>
        <w:t>5</w:t>
      </w:r>
      <w:r w:rsidRPr="00FF113F">
        <w:rPr>
          <w:rFonts w:hint="eastAsia"/>
          <w:sz w:val="24"/>
        </w:rPr>
        <w:t>、在公示</w:t>
      </w:r>
      <w:r w:rsidRPr="00FF113F">
        <w:rPr>
          <w:sz w:val="24"/>
        </w:rPr>
        <w:t>期内，如有异议</w:t>
      </w:r>
      <w:r w:rsidRPr="00FF113F">
        <w:rPr>
          <w:rFonts w:hint="eastAsia"/>
          <w:sz w:val="24"/>
        </w:rPr>
        <w:t>可进行</w:t>
      </w:r>
      <w:r w:rsidRPr="00FF113F">
        <w:rPr>
          <w:sz w:val="24"/>
        </w:rPr>
        <w:t>申诉</w:t>
      </w:r>
      <w:r w:rsidRPr="00FF113F">
        <w:rPr>
          <w:rFonts w:hint="eastAsia"/>
          <w:sz w:val="24"/>
        </w:rPr>
        <w:t>；</w:t>
      </w:r>
    </w:p>
    <w:p w:rsidR="00FA6AF7" w:rsidRPr="00FF113F" w:rsidRDefault="00FA6AF7" w:rsidP="00FA6AF7">
      <w:pPr>
        <w:spacing w:line="400" w:lineRule="exact"/>
        <w:ind w:firstLineChars="200" w:firstLine="480"/>
        <w:jc w:val="left"/>
        <w:rPr>
          <w:sz w:val="24"/>
        </w:rPr>
      </w:pPr>
      <w:r w:rsidRPr="00FF113F">
        <w:rPr>
          <w:rFonts w:hint="eastAsia"/>
          <w:sz w:val="24"/>
        </w:rPr>
        <w:t>6</w:t>
      </w:r>
      <w:r w:rsidRPr="00FF113F">
        <w:rPr>
          <w:rFonts w:hint="eastAsia"/>
          <w:sz w:val="24"/>
        </w:rPr>
        <w:t>、将学院</w:t>
      </w:r>
      <w:r w:rsidR="00F6739D" w:rsidRPr="00FF113F">
        <w:rPr>
          <w:rFonts w:hint="eastAsia"/>
          <w:sz w:val="24"/>
        </w:rPr>
        <w:t>初评推荐</w:t>
      </w:r>
      <w:r w:rsidRPr="00FF113F">
        <w:rPr>
          <w:sz w:val="24"/>
        </w:rPr>
        <w:t>结果报送研究生院审核。</w:t>
      </w:r>
    </w:p>
    <w:p w:rsidR="00FA6AF7" w:rsidRPr="00FF113F" w:rsidRDefault="00DF30AD" w:rsidP="00862A0E">
      <w:pPr>
        <w:spacing w:beforeLines="50" w:before="156" w:line="400" w:lineRule="exact"/>
        <w:rPr>
          <w:b/>
          <w:bCs/>
          <w:sz w:val="24"/>
        </w:rPr>
      </w:pPr>
      <w:r w:rsidRPr="00FF113F">
        <w:rPr>
          <w:rFonts w:hint="eastAsia"/>
          <w:b/>
          <w:bCs/>
          <w:sz w:val="24"/>
        </w:rPr>
        <w:t>五、</w:t>
      </w:r>
      <w:r w:rsidR="00FA6AF7" w:rsidRPr="00FF113F">
        <w:rPr>
          <w:b/>
          <w:bCs/>
          <w:sz w:val="24"/>
        </w:rPr>
        <w:t>名额分配方式</w:t>
      </w:r>
    </w:p>
    <w:p w:rsidR="00A7578B" w:rsidRPr="00FF113F" w:rsidRDefault="00A7578B" w:rsidP="00A7578B">
      <w:pPr>
        <w:pStyle w:val="a8"/>
        <w:numPr>
          <w:ilvl w:val="1"/>
          <w:numId w:val="3"/>
        </w:numPr>
        <w:spacing w:line="460" w:lineRule="exact"/>
        <w:ind w:firstLineChars="0"/>
        <w:rPr>
          <w:rFonts w:asciiTheme="minorHAnsi" w:eastAsiaTheme="minorEastAsia" w:hAnsiTheme="minorHAnsi" w:cstheme="minorBidi"/>
          <w:sz w:val="24"/>
          <w:szCs w:val="24"/>
        </w:rPr>
      </w:pPr>
      <w:r w:rsidRPr="00FF113F">
        <w:rPr>
          <w:rFonts w:asciiTheme="minorHAnsi" w:eastAsiaTheme="minorEastAsia" w:hAnsiTheme="minorHAnsi" w:cstheme="minorBidi" w:hint="eastAsia"/>
          <w:sz w:val="24"/>
          <w:szCs w:val="24"/>
        </w:rPr>
        <w:t>学业奖学金名额按“取整”方法，划分各年级奖学金名额；各年级“非整数”</w:t>
      </w:r>
      <w:r w:rsidRPr="00FF113F">
        <w:rPr>
          <w:rFonts w:asciiTheme="minorHAnsi" w:eastAsiaTheme="minorEastAsia" w:hAnsiTheme="minorHAnsi" w:cstheme="minorBidi" w:hint="eastAsia"/>
          <w:sz w:val="24"/>
          <w:szCs w:val="24"/>
        </w:rPr>
        <w:t>(</w:t>
      </w:r>
      <w:r w:rsidRPr="00FF113F">
        <w:rPr>
          <w:rFonts w:asciiTheme="minorHAnsi" w:eastAsiaTheme="minorEastAsia" w:hAnsiTheme="minorHAnsi" w:cstheme="minorBidi" w:hint="eastAsia"/>
          <w:sz w:val="24"/>
          <w:szCs w:val="24"/>
        </w:rPr>
        <w:t>小数部分</w:t>
      </w:r>
      <w:r w:rsidRPr="00FF113F">
        <w:rPr>
          <w:rFonts w:asciiTheme="minorHAnsi" w:eastAsiaTheme="minorEastAsia" w:hAnsiTheme="minorHAnsi" w:cstheme="minorBidi" w:hint="eastAsia"/>
          <w:sz w:val="24"/>
          <w:szCs w:val="24"/>
        </w:rPr>
        <w:t>)</w:t>
      </w:r>
      <w:r w:rsidRPr="00FF113F">
        <w:rPr>
          <w:rFonts w:asciiTheme="minorHAnsi" w:eastAsiaTheme="minorEastAsia" w:hAnsiTheme="minorHAnsi" w:cstheme="minorBidi" w:hint="eastAsia"/>
          <w:sz w:val="24"/>
          <w:szCs w:val="24"/>
        </w:rPr>
        <w:t>名额由</w:t>
      </w:r>
      <w:r w:rsidR="00BC335F" w:rsidRPr="00FF113F">
        <w:rPr>
          <w:rFonts w:asciiTheme="minorHAnsi" w:eastAsiaTheme="minorEastAsia" w:hAnsiTheme="minorHAnsi" w:cstheme="minorBidi" w:hint="eastAsia"/>
          <w:sz w:val="24"/>
          <w:szCs w:val="24"/>
        </w:rPr>
        <w:t>学院研究生</w:t>
      </w:r>
      <w:r w:rsidRPr="00FF113F">
        <w:rPr>
          <w:rFonts w:asciiTheme="minorHAnsi" w:eastAsiaTheme="minorEastAsia" w:hAnsiTheme="minorHAnsi" w:cstheme="minorBidi" w:hint="eastAsia"/>
          <w:sz w:val="24"/>
          <w:szCs w:val="24"/>
        </w:rPr>
        <w:t>奖学金评审委员会统一分配；</w:t>
      </w:r>
    </w:p>
    <w:p w:rsidR="00A7578B" w:rsidRPr="00FF113F" w:rsidRDefault="00A7578B" w:rsidP="00A7578B">
      <w:pPr>
        <w:pStyle w:val="a8"/>
        <w:numPr>
          <w:ilvl w:val="1"/>
          <w:numId w:val="3"/>
        </w:numPr>
        <w:spacing w:line="460" w:lineRule="exact"/>
        <w:ind w:firstLineChars="0"/>
        <w:rPr>
          <w:rFonts w:asciiTheme="minorHAnsi" w:eastAsiaTheme="minorEastAsia" w:hAnsiTheme="minorHAnsi" w:cstheme="minorBidi"/>
          <w:sz w:val="24"/>
          <w:szCs w:val="24"/>
        </w:rPr>
      </w:pPr>
      <w:r w:rsidRPr="00FF113F">
        <w:rPr>
          <w:rFonts w:ascii="Times New Roman" w:hAnsi="Times New Roman" w:hint="eastAsia"/>
          <w:sz w:val="24"/>
        </w:rPr>
        <w:lastRenderedPageBreak/>
        <w:t>硕士一年级奖学金名额可根据当年“优秀新生奖励计划”实施情况，由</w:t>
      </w:r>
      <w:r w:rsidR="00BC335F" w:rsidRPr="00FF113F">
        <w:rPr>
          <w:rFonts w:asciiTheme="minorHAnsi" w:eastAsiaTheme="minorEastAsia" w:hAnsiTheme="minorHAnsi" w:cstheme="minorBidi" w:hint="eastAsia"/>
          <w:sz w:val="24"/>
          <w:szCs w:val="24"/>
        </w:rPr>
        <w:t>学院研究生</w:t>
      </w:r>
      <w:r w:rsidRPr="00FF113F">
        <w:rPr>
          <w:rFonts w:ascii="Times New Roman" w:hAnsi="Times New Roman" w:hint="eastAsia"/>
          <w:sz w:val="24"/>
        </w:rPr>
        <w:t>奖学金评审委员会决定在年级内部进行适度调整；</w:t>
      </w:r>
    </w:p>
    <w:p w:rsidR="00A7578B" w:rsidRPr="00FF113F" w:rsidRDefault="00A7578B" w:rsidP="00A7578B">
      <w:pPr>
        <w:pStyle w:val="a8"/>
        <w:numPr>
          <w:ilvl w:val="1"/>
          <w:numId w:val="3"/>
        </w:numPr>
        <w:spacing w:line="460" w:lineRule="exact"/>
        <w:ind w:firstLineChars="0"/>
        <w:rPr>
          <w:rFonts w:ascii="Times New Roman" w:hAnsi="Times New Roman"/>
          <w:sz w:val="24"/>
        </w:rPr>
      </w:pPr>
      <w:r w:rsidRPr="00FF113F">
        <w:rPr>
          <w:rFonts w:ascii="Times New Roman" w:hAnsi="Times New Roman" w:hint="eastAsia"/>
          <w:sz w:val="24"/>
        </w:rPr>
        <w:t>学业奖学金名额分配到研究生各年级后，不再按二级学科或研究方向进行二次名额再分配，即全院研究生按本实施细则，按统一标准参与</w:t>
      </w:r>
      <w:r w:rsidR="00AF58DF" w:rsidRPr="00FF113F">
        <w:rPr>
          <w:rFonts w:ascii="Times New Roman" w:hAnsi="Times New Roman" w:hint="eastAsia"/>
          <w:sz w:val="24"/>
        </w:rPr>
        <w:t>学业</w:t>
      </w:r>
      <w:r w:rsidRPr="00FF113F">
        <w:rPr>
          <w:rFonts w:ascii="Times New Roman" w:hAnsi="Times New Roman" w:hint="eastAsia"/>
          <w:sz w:val="24"/>
        </w:rPr>
        <w:t>奖学金评定</w:t>
      </w:r>
      <w:r w:rsidR="00BD6877" w:rsidRPr="00FF113F">
        <w:rPr>
          <w:rFonts w:ascii="Times New Roman" w:hAnsi="Times New Roman" w:hint="eastAsia"/>
          <w:sz w:val="24"/>
        </w:rPr>
        <w:t>。</w:t>
      </w:r>
    </w:p>
    <w:p w:rsidR="00FA6AF7" w:rsidRPr="00FF113F" w:rsidRDefault="00FA6AF7" w:rsidP="00862A0E">
      <w:pPr>
        <w:spacing w:beforeLines="50" w:before="156" w:line="400" w:lineRule="exact"/>
        <w:rPr>
          <w:b/>
          <w:bCs/>
          <w:sz w:val="24"/>
        </w:rPr>
      </w:pPr>
      <w:r w:rsidRPr="00FF113F">
        <w:rPr>
          <w:rFonts w:hint="eastAsia"/>
          <w:b/>
          <w:bCs/>
          <w:sz w:val="24"/>
        </w:rPr>
        <w:t>六、</w:t>
      </w:r>
      <w:r w:rsidRPr="00FF113F">
        <w:rPr>
          <w:b/>
          <w:bCs/>
          <w:sz w:val="24"/>
        </w:rPr>
        <w:t>公示</w:t>
      </w:r>
    </w:p>
    <w:p w:rsidR="00FA6AF7" w:rsidRPr="00FF113F" w:rsidRDefault="00FA6AF7" w:rsidP="00FA6AF7">
      <w:pPr>
        <w:spacing w:line="400" w:lineRule="exact"/>
        <w:ind w:firstLine="480"/>
      </w:pPr>
      <w:r w:rsidRPr="00FF113F">
        <w:rPr>
          <w:sz w:val="24"/>
        </w:rPr>
        <w:t>1</w:t>
      </w:r>
      <w:r w:rsidRPr="00FF113F">
        <w:rPr>
          <w:rFonts w:hint="eastAsia"/>
          <w:sz w:val="24"/>
        </w:rPr>
        <w:t>、公示方式：学院官方网站</w:t>
      </w:r>
      <w:r w:rsidRPr="00FF113F">
        <w:rPr>
          <w:sz w:val="24"/>
        </w:rPr>
        <w:t>：</w:t>
      </w:r>
      <w:r w:rsidRPr="00FF113F">
        <w:t xml:space="preserve">http://www.sp.uestc.edu.cn/ </w:t>
      </w:r>
    </w:p>
    <w:p w:rsidR="00F6739D" w:rsidRPr="00FF113F" w:rsidRDefault="00FA6AF7" w:rsidP="00F6739D">
      <w:pPr>
        <w:spacing w:line="400" w:lineRule="exact"/>
        <w:ind w:firstLine="480"/>
        <w:rPr>
          <w:sz w:val="24"/>
        </w:rPr>
      </w:pPr>
      <w:r w:rsidRPr="00FF113F">
        <w:rPr>
          <w:rFonts w:hint="eastAsia"/>
          <w:sz w:val="24"/>
        </w:rPr>
        <w:t>2</w:t>
      </w:r>
      <w:r w:rsidRPr="00FF113F">
        <w:rPr>
          <w:rFonts w:hint="eastAsia"/>
          <w:sz w:val="24"/>
        </w:rPr>
        <w:t>、其他补充公示方式：学院公告栏、</w:t>
      </w:r>
      <w:proofErr w:type="spellStart"/>
      <w:r w:rsidRPr="00FF113F">
        <w:rPr>
          <w:rFonts w:hint="eastAsia"/>
          <w:sz w:val="24"/>
        </w:rPr>
        <w:t>qq</w:t>
      </w:r>
      <w:proofErr w:type="spellEnd"/>
      <w:r w:rsidRPr="00FF113F">
        <w:rPr>
          <w:rFonts w:hint="eastAsia"/>
          <w:sz w:val="24"/>
        </w:rPr>
        <w:t>群</w:t>
      </w:r>
    </w:p>
    <w:p w:rsidR="00963860" w:rsidRPr="00FF113F" w:rsidRDefault="00FA6AF7" w:rsidP="00F6739D">
      <w:pPr>
        <w:spacing w:line="400" w:lineRule="exact"/>
        <w:ind w:firstLine="482"/>
        <w:rPr>
          <w:rFonts w:asciiTheme="minorEastAsia" w:hAnsiTheme="minorEastAsia"/>
          <w:sz w:val="24"/>
        </w:rPr>
      </w:pPr>
      <w:r w:rsidRPr="00FF113F">
        <w:rPr>
          <w:rFonts w:hint="eastAsia"/>
          <w:sz w:val="24"/>
        </w:rPr>
        <w:t>3</w:t>
      </w:r>
      <w:r w:rsidRPr="00FF113F">
        <w:rPr>
          <w:rFonts w:hint="eastAsia"/>
          <w:sz w:val="24"/>
        </w:rPr>
        <w:t>、</w:t>
      </w:r>
      <w:r w:rsidRPr="00FF113F">
        <w:rPr>
          <w:sz w:val="24"/>
        </w:rPr>
        <w:t>公示</w:t>
      </w:r>
      <w:r w:rsidRPr="00FF113F">
        <w:rPr>
          <w:rFonts w:hint="eastAsia"/>
          <w:sz w:val="24"/>
        </w:rPr>
        <w:t>内容：</w:t>
      </w:r>
      <w:r w:rsidR="00963860" w:rsidRPr="00FF113F">
        <w:rPr>
          <w:rFonts w:asciiTheme="minorEastAsia" w:hAnsiTheme="minorEastAsia" w:hint="eastAsia"/>
          <w:sz w:val="24"/>
        </w:rPr>
        <w:t>加分（课程得分、学术成果加分、综合能力加分、总分）、具体加分项、排名等。</w:t>
      </w:r>
    </w:p>
    <w:p w:rsidR="00F6739D" w:rsidRPr="00FF113F" w:rsidRDefault="00F6739D" w:rsidP="00597ED1">
      <w:pPr>
        <w:spacing w:line="400" w:lineRule="exact"/>
        <w:ind w:firstLineChars="200" w:firstLine="480"/>
        <w:rPr>
          <w:rFonts w:asciiTheme="minorEastAsia" w:hAnsiTheme="minorEastAsia"/>
          <w:sz w:val="24"/>
        </w:rPr>
      </w:pPr>
      <w:r w:rsidRPr="00FF113F">
        <w:rPr>
          <w:rFonts w:asciiTheme="minorEastAsia" w:hAnsiTheme="minorEastAsia" w:hint="eastAsia"/>
          <w:sz w:val="24"/>
        </w:rPr>
        <w:t>4、公示时间：不少于5个工作日</w:t>
      </w:r>
      <w:r w:rsidR="00116E0F" w:rsidRPr="00FF113F">
        <w:rPr>
          <w:rFonts w:asciiTheme="minorEastAsia" w:hAnsiTheme="minorEastAsia" w:hint="eastAsia"/>
          <w:sz w:val="24"/>
        </w:rPr>
        <w:t>。</w:t>
      </w:r>
    </w:p>
    <w:p w:rsidR="00FA6AF7" w:rsidRPr="00FF113F" w:rsidRDefault="00FA6AF7" w:rsidP="00963860">
      <w:pPr>
        <w:spacing w:line="400" w:lineRule="exact"/>
        <w:rPr>
          <w:b/>
          <w:bCs/>
          <w:sz w:val="24"/>
        </w:rPr>
      </w:pPr>
      <w:r w:rsidRPr="00FF113F">
        <w:rPr>
          <w:rFonts w:hint="eastAsia"/>
          <w:b/>
          <w:bCs/>
          <w:sz w:val="24"/>
        </w:rPr>
        <w:t>七、</w:t>
      </w:r>
      <w:r w:rsidRPr="00FF113F">
        <w:rPr>
          <w:b/>
          <w:bCs/>
          <w:sz w:val="24"/>
        </w:rPr>
        <w:t>申诉</w:t>
      </w:r>
    </w:p>
    <w:p w:rsidR="00FA6AF7" w:rsidRPr="00FF113F" w:rsidRDefault="00FA6AF7" w:rsidP="00FA6AF7">
      <w:pPr>
        <w:spacing w:line="400" w:lineRule="exact"/>
        <w:ind w:firstLineChars="200" w:firstLine="480"/>
        <w:rPr>
          <w:sz w:val="24"/>
        </w:rPr>
      </w:pPr>
      <w:r w:rsidRPr="00FF113F">
        <w:rPr>
          <w:rFonts w:hint="eastAsia"/>
          <w:sz w:val="24"/>
        </w:rPr>
        <w:t>对奖学金评审结果有异议的研究生，可在学院公示期内向本学院研究生奖学金评审委员会提出书面申诉，评审委员会将及时研究并予以答复。</w:t>
      </w:r>
    </w:p>
    <w:p w:rsidR="00A924D7" w:rsidRPr="00FF113F" w:rsidRDefault="00FA6AF7" w:rsidP="00FA6AF7">
      <w:pPr>
        <w:spacing w:line="400" w:lineRule="exact"/>
        <w:ind w:firstLineChars="250" w:firstLine="600"/>
        <w:rPr>
          <w:sz w:val="24"/>
        </w:rPr>
      </w:pPr>
      <w:r w:rsidRPr="00FF113F">
        <w:rPr>
          <w:rFonts w:hint="eastAsia"/>
          <w:sz w:val="24"/>
        </w:rPr>
        <w:t>申诉邮箱：</w:t>
      </w:r>
      <w:r w:rsidR="00AA2726" w:rsidRPr="00FF113F">
        <w:fldChar w:fldCharType="begin"/>
      </w:r>
      <w:r w:rsidR="00AA2726" w:rsidRPr="00FF113F">
        <w:instrText xml:space="preserve"> HYPERLINK "mailto:phyman_xsk@163.com" </w:instrText>
      </w:r>
      <w:r w:rsidR="00AA2726" w:rsidRPr="00FF113F">
        <w:fldChar w:fldCharType="separate"/>
      </w:r>
      <w:r w:rsidR="00A924D7" w:rsidRPr="00FF113F">
        <w:t>phyman_xsk@163.com</w:t>
      </w:r>
      <w:r w:rsidR="00AA2726" w:rsidRPr="00FF113F">
        <w:fldChar w:fldCharType="end"/>
      </w:r>
    </w:p>
    <w:p w:rsidR="00FA6AF7" w:rsidRPr="00FF113F" w:rsidRDefault="00FA6AF7" w:rsidP="00FA6AF7">
      <w:pPr>
        <w:spacing w:line="400" w:lineRule="exact"/>
        <w:ind w:firstLineChars="250" w:firstLine="600"/>
        <w:rPr>
          <w:sz w:val="24"/>
        </w:rPr>
      </w:pPr>
      <w:r w:rsidRPr="00FF113F">
        <w:rPr>
          <w:rFonts w:hint="eastAsia"/>
          <w:sz w:val="24"/>
        </w:rPr>
        <w:t>联系电话</w:t>
      </w:r>
      <w:r w:rsidRPr="00FF113F">
        <w:rPr>
          <w:sz w:val="24"/>
        </w:rPr>
        <w:t>：</w:t>
      </w:r>
      <w:r w:rsidRPr="00FF113F">
        <w:rPr>
          <w:rFonts w:hint="eastAsia"/>
          <w:sz w:val="24"/>
        </w:rPr>
        <w:t>028-83202598</w:t>
      </w:r>
    </w:p>
    <w:p w:rsidR="00FA6AF7" w:rsidRPr="00FF113F" w:rsidRDefault="00FA6AF7" w:rsidP="00862A0E">
      <w:pPr>
        <w:spacing w:beforeLines="50" w:before="156" w:line="400" w:lineRule="exact"/>
        <w:rPr>
          <w:b/>
          <w:bCs/>
          <w:sz w:val="24"/>
        </w:rPr>
      </w:pPr>
      <w:r w:rsidRPr="00FF113F">
        <w:rPr>
          <w:rFonts w:hint="eastAsia"/>
          <w:b/>
          <w:bCs/>
          <w:sz w:val="24"/>
        </w:rPr>
        <w:t>八、奖学金评定详细办法（见附件）</w:t>
      </w:r>
    </w:p>
    <w:p w:rsidR="00FA6AF7" w:rsidRPr="00FF113F" w:rsidRDefault="00FA6AF7" w:rsidP="00FA6AF7">
      <w:pPr>
        <w:spacing w:line="400" w:lineRule="exact"/>
        <w:ind w:firstLineChars="200" w:firstLine="480"/>
        <w:rPr>
          <w:sz w:val="20"/>
        </w:rPr>
      </w:pPr>
      <w:r w:rsidRPr="00FF113F">
        <w:rPr>
          <w:rFonts w:ascii="宋体" w:hAnsi="宋体" w:cs="宋体" w:hint="eastAsia"/>
          <w:kern w:val="0"/>
          <w:sz w:val="24"/>
        </w:rPr>
        <w:t>详见附件</w:t>
      </w:r>
    </w:p>
    <w:p w:rsidR="00FA6AF7" w:rsidRPr="00FF113F" w:rsidRDefault="00FA6AF7" w:rsidP="00862A0E">
      <w:pPr>
        <w:spacing w:beforeLines="50" w:before="156" w:line="400" w:lineRule="exact"/>
        <w:rPr>
          <w:b/>
          <w:bCs/>
          <w:sz w:val="24"/>
        </w:rPr>
      </w:pPr>
      <w:r w:rsidRPr="00FF113F">
        <w:rPr>
          <w:rFonts w:hint="eastAsia"/>
          <w:b/>
          <w:bCs/>
          <w:sz w:val="24"/>
        </w:rPr>
        <w:t>九、本细则由电子科技大学物理学院研究生奖学金评审委员会负责解释。</w:t>
      </w:r>
    </w:p>
    <w:p w:rsidR="00FA6AF7" w:rsidRPr="00FF113F" w:rsidRDefault="00FA6AF7" w:rsidP="00FA6AF7">
      <w:pPr>
        <w:spacing w:line="480" w:lineRule="auto"/>
        <w:jc w:val="right"/>
        <w:rPr>
          <w:b/>
          <w:bCs/>
          <w:sz w:val="24"/>
        </w:rPr>
      </w:pPr>
    </w:p>
    <w:p w:rsidR="00FA6AF7" w:rsidRPr="00FF113F" w:rsidRDefault="00FA6AF7" w:rsidP="00FA6AF7">
      <w:pPr>
        <w:spacing w:line="480" w:lineRule="auto"/>
        <w:ind w:right="360"/>
        <w:jc w:val="right"/>
        <w:rPr>
          <w:b/>
          <w:bCs/>
          <w:sz w:val="24"/>
        </w:rPr>
      </w:pPr>
      <w:r w:rsidRPr="00FF113F">
        <w:rPr>
          <w:rFonts w:hint="eastAsia"/>
          <w:b/>
          <w:bCs/>
          <w:sz w:val="24"/>
        </w:rPr>
        <w:t>物理学院</w:t>
      </w:r>
    </w:p>
    <w:p w:rsidR="00FA6AF7" w:rsidRPr="00FF113F" w:rsidRDefault="00FA6AF7" w:rsidP="00FA6AF7">
      <w:pPr>
        <w:wordWrap w:val="0"/>
        <w:spacing w:line="480" w:lineRule="auto"/>
        <w:jc w:val="right"/>
        <w:rPr>
          <w:b/>
          <w:bCs/>
          <w:sz w:val="24"/>
        </w:rPr>
      </w:pPr>
      <w:r w:rsidRPr="00FF113F">
        <w:rPr>
          <w:rFonts w:hint="eastAsia"/>
          <w:b/>
          <w:bCs/>
          <w:sz w:val="24"/>
        </w:rPr>
        <w:t xml:space="preserve">  </w:t>
      </w:r>
      <w:r w:rsidRPr="00FF113F">
        <w:rPr>
          <w:rFonts w:hint="eastAsia"/>
          <w:b/>
          <w:bCs/>
          <w:sz w:val="24"/>
        </w:rPr>
        <w:t>（学院公章）</w:t>
      </w:r>
    </w:p>
    <w:p w:rsidR="00FA6AF7" w:rsidRPr="00FF113F" w:rsidRDefault="00FA6AF7" w:rsidP="00FA6AF7">
      <w:pPr>
        <w:spacing w:line="480" w:lineRule="auto"/>
        <w:jc w:val="right"/>
        <w:rPr>
          <w:b/>
          <w:bCs/>
          <w:sz w:val="24"/>
        </w:rPr>
      </w:pPr>
      <w:r w:rsidRPr="00FF113F">
        <w:rPr>
          <w:rFonts w:hint="eastAsia"/>
          <w:b/>
          <w:bCs/>
          <w:sz w:val="24"/>
        </w:rPr>
        <w:t>201</w:t>
      </w:r>
      <w:r w:rsidR="00597ED1" w:rsidRPr="00FF113F">
        <w:rPr>
          <w:rFonts w:hint="eastAsia"/>
          <w:b/>
          <w:bCs/>
          <w:sz w:val="24"/>
        </w:rPr>
        <w:t>9</w:t>
      </w:r>
      <w:r w:rsidRPr="00FF113F">
        <w:rPr>
          <w:rFonts w:hint="eastAsia"/>
          <w:b/>
          <w:bCs/>
          <w:sz w:val="24"/>
        </w:rPr>
        <w:t>年</w:t>
      </w:r>
      <w:r w:rsidRPr="00FF113F">
        <w:rPr>
          <w:rFonts w:hint="eastAsia"/>
          <w:b/>
          <w:bCs/>
          <w:sz w:val="24"/>
        </w:rPr>
        <w:t>1</w:t>
      </w:r>
      <w:r w:rsidR="00116E0F" w:rsidRPr="00FF113F">
        <w:rPr>
          <w:b/>
          <w:bCs/>
          <w:sz w:val="24"/>
        </w:rPr>
        <w:t>2</w:t>
      </w:r>
      <w:r w:rsidRPr="00FF113F">
        <w:rPr>
          <w:rFonts w:hint="eastAsia"/>
          <w:b/>
          <w:bCs/>
          <w:sz w:val="24"/>
        </w:rPr>
        <w:t>月</w:t>
      </w:r>
    </w:p>
    <w:p w:rsidR="00FA6AF7" w:rsidRPr="00FF113F" w:rsidRDefault="00FA6AF7" w:rsidP="00FA6AF7">
      <w:pPr>
        <w:jc w:val="left"/>
        <w:rPr>
          <w:b/>
          <w:bCs/>
          <w:sz w:val="24"/>
        </w:rPr>
      </w:pPr>
      <w:r w:rsidRPr="00FF113F">
        <w:rPr>
          <w:b/>
          <w:bCs/>
          <w:sz w:val="24"/>
        </w:rPr>
        <w:br w:type="page"/>
      </w:r>
      <w:r w:rsidRPr="00FF113F">
        <w:rPr>
          <w:rFonts w:hint="eastAsia"/>
          <w:b/>
          <w:bCs/>
          <w:sz w:val="24"/>
        </w:rPr>
        <w:lastRenderedPageBreak/>
        <w:t>附件：</w:t>
      </w:r>
      <w:r w:rsidRPr="00FF113F">
        <w:rPr>
          <w:rFonts w:hint="eastAsia"/>
          <w:b/>
          <w:bCs/>
          <w:sz w:val="24"/>
        </w:rPr>
        <w:t xml:space="preserve"> </w:t>
      </w:r>
    </w:p>
    <w:p w:rsidR="005B6087" w:rsidRPr="00FF113F" w:rsidRDefault="00FA6AF7" w:rsidP="00186ABD">
      <w:pPr>
        <w:jc w:val="center"/>
        <w:rPr>
          <w:b/>
          <w:bCs/>
          <w:sz w:val="30"/>
          <w:szCs w:val="30"/>
        </w:rPr>
      </w:pPr>
      <w:r w:rsidRPr="00FF113F">
        <w:rPr>
          <w:rFonts w:hint="eastAsia"/>
          <w:b/>
          <w:bCs/>
          <w:sz w:val="30"/>
          <w:szCs w:val="30"/>
        </w:rPr>
        <w:t>物理学院研究生学业奖学金评定详细办法（</w:t>
      </w:r>
      <w:r w:rsidRPr="00FF113F">
        <w:rPr>
          <w:rFonts w:hint="eastAsia"/>
          <w:b/>
          <w:bCs/>
          <w:sz w:val="30"/>
          <w:szCs w:val="30"/>
        </w:rPr>
        <w:t>20</w:t>
      </w:r>
      <w:r w:rsidR="00597ED1" w:rsidRPr="00FF113F">
        <w:rPr>
          <w:rFonts w:hint="eastAsia"/>
          <w:b/>
          <w:bCs/>
          <w:sz w:val="30"/>
          <w:szCs w:val="30"/>
        </w:rPr>
        <w:t>20</w:t>
      </w:r>
      <w:r w:rsidRPr="00FF113F">
        <w:rPr>
          <w:rFonts w:hint="eastAsia"/>
          <w:b/>
          <w:bCs/>
          <w:sz w:val="30"/>
          <w:szCs w:val="30"/>
        </w:rPr>
        <w:t xml:space="preserve"> </w:t>
      </w:r>
      <w:r w:rsidRPr="00FF113F">
        <w:rPr>
          <w:rFonts w:hint="eastAsia"/>
          <w:b/>
          <w:bCs/>
          <w:sz w:val="30"/>
          <w:szCs w:val="30"/>
        </w:rPr>
        <w:t>年版）</w:t>
      </w:r>
    </w:p>
    <w:p w:rsidR="00FA6AF7" w:rsidRPr="00FF113F" w:rsidRDefault="00FA6AF7" w:rsidP="00862A0E">
      <w:pPr>
        <w:pStyle w:val="1"/>
        <w:numPr>
          <w:ilvl w:val="0"/>
          <w:numId w:val="2"/>
        </w:numPr>
        <w:spacing w:beforeLines="100" w:before="312" w:afterLines="100" w:after="312" w:line="460" w:lineRule="exact"/>
        <w:jc w:val="center"/>
        <w:rPr>
          <w:b/>
          <w:sz w:val="28"/>
          <w:szCs w:val="28"/>
        </w:rPr>
      </w:pPr>
      <w:bookmarkStart w:id="0" w:name="_Toc1180"/>
      <w:r w:rsidRPr="00FF113F">
        <w:rPr>
          <w:rFonts w:hint="eastAsia"/>
          <w:b/>
          <w:sz w:val="28"/>
          <w:szCs w:val="28"/>
        </w:rPr>
        <w:t>总则</w:t>
      </w:r>
      <w:bookmarkEnd w:id="0"/>
    </w:p>
    <w:p w:rsidR="003B064C" w:rsidRPr="00FF113F" w:rsidRDefault="003B064C" w:rsidP="003B064C">
      <w:pPr>
        <w:spacing w:before="156" w:after="156" w:line="460" w:lineRule="exact"/>
        <w:rPr>
          <w:rFonts w:eastAsia="黑体" w:hAnsi="黑体"/>
          <w:b/>
          <w:sz w:val="24"/>
        </w:rPr>
      </w:pPr>
      <w:r w:rsidRPr="00FF113F">
        <w:rPr>
          <w:rFonts w:eastAsia="黑体" w:hAnsi="黑体" w:hint="eastAsia"/>
          <w:b/>
          <w:sz w:val="24"/>
        </w:rPr>
        <w:t>第一条</w:t>
      </w:r>
      <w:r w:rsidRPr="00FF113F">
        <w:rPr>
          <w:rFonts w:eastAsia="黑体" w:hAnsi="黑体" w:hint="eastAsia"/>
          <w:b/>
          <w:sz w:val="24"/>
        </w:rPr>
        <w:t xml:space="preserve"> </w:t>
      </w:r>
      <w:r w:rsidRPr="00FF113F">
        <w:rPr>
          <w:rFonts w:eastAsia="黑体" w:hAnsi="黑体" w:hint="eastAsia"/>
          <w:b/>
          <w:sz w:val="24"/>
        </w:rPr>
        <w:t>学业奖学金内涵与设置目的</w:t>
      </w:r>
    </w:p>
    <w:p w:rsidR="003B064C" w:rsidRPr="00FF113F" w:rsidRDefault="003B064C" w:rsidP="003B064C">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第一款 学业奖学金设置目的</w:t>
      </w:r>
    </w:p>
    <w:p w:rsidR="003B064C" w:rsidRPr="00FF113F" w:rsidRDefault="003B064C" w:rsidP="003B064C">
      <w:pPr>
        <w:pStyle w:val="a8"/>
        <w:numPr>
          <w:ilvl w:val="0"/>
          <w:numId w:val="12"/>
        </w:numPr>
        <w:spacing w:line="460" w:lineRule="exact"/>
        <w:ind w:firstLineChars="0"/>
        <w:rPr>
          <w:rFonts w:ascii="Times New Roman" w:hAnsi="Times New Roman"/>
          <w:sz w:val="24"/>
        </w:rPr>
      </w:pPr>
      <w:r w:rsidRPr="00FF113F">
        <w:rPr>
          <w:rFonts w:ascii="Times New Roman" w:hAnsi="Times New Roman" w:hint="eastAsia"/>
          <w:sz w:val="24"/>
        </w:rPr>
        <w:t>在我校实行研究生收费制度情况下，支持研究生更好完成学业；</w:t>
      </w:r>
    </w:p>
    <w:p w:rsidR="003B064C" w:rsidRPr="00FF113F" w:rsidRDefault="003B064C" w:rsidP="003B064C">
      <w:pPr>
        <w:pStyle w:val="a8"/>
        <w:numPr>
          <w:ilvl w:val="0"/>
          <w:numId w:val="12"/>
        </w:numPr>
        <w:spacing w:line="460" w:lineRule="exact"/>
        <w:ind w:firstLineChars="0"/>
        <w:rPr>
          <w:rFonts w:ascii="Times New Roman" w:hAnsi="Times New Roman"/>
          <w:sz w:val="24"/>
        </w:rPr>
      </w:pPr>
      <w:r w:rsidRPr="00FF113F">
        <w:rPr>
          <w:rFonts w:ascii="Times New Roman" w:hAnsi="Times New Roman" w:hint="eastAsia"/>
          <w:sz w:val="24"/>
        </w:rPr>
        <w:t>促进研究生在学习成绩、科学研究、社会实践等各方面均衡发展</w:t>
      </w:r>
      <w:r w:rsidR="008E66D6" w:rsidRPr="00FF113F">
        <w:rPr>
          <w:rFonts w:ascii="Times New Roman" w:hAnsi="Times New Roman" w:hint="eastAsia"/>
          <w:sz w:val="24"/>
        </w:rPr>
        <w:t>；</w:t>
      </w:r>
    </w:p>
    <w:p w:rsidR="003B064C" w:rsidRPr="00FF113F" w:rsidRDefault="003B064C" w:rsidP="003B064C">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第二款 学业奖学金内涵奖励对象、等级设置、奖励比例与金额</w:t>
      </w:r>
    </w:p>
    <w:p w:rsidR="003B064C" w:rsidRPr="00FF113F" w:rsidRDefault="003B064C" w:rsidP="003B064C">
      <w:pPr>
        <w:pStyle w:val="a8"/>
        <w:numPr>
          <w:ilvl w:val="0"/>
          <w:numId w:val="13"/>
        </w:numPr>
        <w:spacing w:line="460" w:lineRule="exact"/>
        <w:ind w:firstLineChars="0"/>
        <w:rPr>
          <w:rFonts w:ascii="Times New Roman" w:hAnsi="Times New Roman"/>
          <w:sz w:val="24"/>
        </w:rPr>
      </w:pPr>
      <w:r w:rsidRPr="00FF113F">
        <w:rPr>
          <w:rFonts w:ascii="Times New Roman" w:hAnsi="Times New Roman" w:hint="eastAsia"/>
          <w:sz w:val="24"/>
        </w:rPr>
        <w:t>学业奖学金奖励对象为</w:t>
      </w:r>
      <w:r w:rsidR="00355A22" w:rsidRPr="00FF113F">
        <w:rPr>
          <w:rFonts w:ascii="Times New Roman" w:hAnsi="Times New Roman" w:hint="eastAsia"/>
          <w:sz w:val="24"/>
        </w:rPr>
        <w:t>学校规定的学制年限内的研究生，</w:t>
      </w:r>
      <w:proofErr w:type="gramStart"/>
      <w:r w:rsidR="00355A22" w:rsidRPr="00FF113F">
        <w:rPr>
          <w:rFonts w:ascii="Times New Roman" w:hAnsi="Times New Roman" w:hint="eastAsia"/>
          <w:sz w:val="24"/>
        </w:rPr>
        <w:t>直博生</w:t>
      </w:r>
      <w:proofErr w:type="gramEnd"/>
      <w:r w:rsidR="0074588F" w:rsidRPr="00FF113F">
        <w:rPr>
          <w:rFonts w:ascii="Times New Roman" w:hAnsi="Times New Roman" w:hint="eastAsia"/>
          <w:sz w:val="24"/>
        </w:rPr>
        <w:t>为一到四年级；</w:t>
      </w:r>
    </w:p>
    <w:p w:rsidR="003B064C" w:rsidRPr="00FF113F" w:rsidRDefault="003B064C" w:rsidP="003B064C">
      <w:pPr>
        <w:pStyle w:val="a8"/>
        <w:numPr>
          <w:ilvl w:val="0"/>
          <w:numId w:val="13"/>
        </w:numPr>
        <w:spacing w:line="460" w:lineRule="exact"/>
        <w:ind w:left="1276" w:firstLineChars="0" w:hanging="856"/>
        <w:rPr>
          <w:rFonts w:ascii="Times New Roman" w:hAnsi="Times New Roman"/>
          <w:sz w:val="24"/>
        </w:rPr>
      </w:pPr>
      <w:r w:rsidRPr="00FF113F">
        <w:rPr>
          <w:rFonts w:ascii="Times New Roman" w:hAnsi="Times New Roman" w:hint="eastAsia"/>
          <w:sz w:val="24"/>
        </w:rPr>
        <w:t>以“高层次人才强军计划”及“少数民族高层次骨干人才计划”入学的研究生设立专项学业奖学金，奖励额度与学费收费标准相同；</w:t>
      </w:r>
    </w:p>
    <w:p w:rsidR="003B064C" w:rsidRPr="00FF113F" w:rsidRDefault="003B064C" w:rsidP="00862A0E">
      <w:pPr>
        <w:pStyle w:val="a8"/>
        <w:numPr>
          <w:ilvl w:val="0"/>
          <w:numId w:val="13"/>
        </w:numPr>
        <w:spacing w:afterLines="50" w:after="156" w:line="460" w:lineRule="exact"/>
        <w:ind w:left="1276" w:firstLineChars="0" w:hanging="856"/>
        <w:rPr>
          <w:rFonts w:ascii="Times New Roman" w:hAnsi="Times New Roman"/>
          <w:sz w:val="24"/>
        </w:rPr>
      </w:pPr>
      <w:r w:rsidRPr="00FF113F">
        <w:rPr>
          <w:rFonts w:ascii="Times New Roman" w:hAnsi="Times New Roman" w:hint="eastAsia"/>
          <w:sz w:val="24"/>
        </w:rPr>
        <w:t>学业奖学金等级设置、奖励比例与</w:t>
      </w:r>
      <w:proofErr w:type="gramStart"/>
      <w:r w:rsidRPr="00FF113F">
        <w:rPr>
          <w:rFonts w:ascii="Times New Roman" w:hAnsi="Times New Roman" w:hint="eastAsia"/>
          <w:sz w:val="24"/>
        </w:rPr>
        <w:t>金额参表</w:t>
      </w:r>
      <w:proofErr w:type="gramEnd"/>
      <w:r w:rsidRPr="00FF113F">
        <w:rPr>
          <w:rFonts w:ascii="Times New Roman" w:hAnsi="Times New Roman" w:hint="eastAsia"/>
          <w:sz w:val="24"/>
        </w:rPr>
        <w:t>1.1.1</w:t>
      </w:r>
      <w:r w:rsidR="008E66D6" w:rsidRPr="00FF113F">
        <w:rPr>
          <w:rFonts w:ascii="Times New Roman" w:hAnsi="Times New Roman" w:hint="eastAsia"/>
          <w:sz w:val="24"/>
        </w:rPr>
        <w:t>；</w:t>
      </w:r>
    </w:p>
    <w:tbl>
      <w:tblPr>
        <w:tblStyle w:val="a5"/>
        <w:tblW w:w="0" w:type="auto"/>
        <w:jc w:val="center"/>
        <w:tblLook w:val="04A0" w:firstRow="1" w:lastRow="0" w:firstColumn="1" w:lastColumn="0" w:noHBand="0" w:noVBand="1"/>
      </w:tblPr>
      <w:tblGrid>
        <w:gridCol w:w="1578"/>
        <w:gridCol w:w="2259"/>
        <w:gridCol w:w="2259"/>
        <w:gridCol w:w="2259"/>
      </w:tblGrid>
      <w:tr w:rsidR="00FF113F" w:rsidRPr="00FF113F" w:rsidTr="003B064C">
        <w:trPr>
          <w:jc w:val="center"/>
        </w:trPr>
        <w:tc>
          <w:tcPr>
            <w:tcW w:w="8355" w:type="dxa"/>
            <w:gridSpan w:val="4"/>
            <w:tcBorders>
              <w:top w:val="nil"/>
              <w:left w:val="nil"/>
              <w:bottom w:val="single" w:sz="4" w:space="0" w:color="auto"/>
              <w:right w:val="nil"/>
            </w:tcBorders>
            <w:vAlign w:val="center"/>
          </w:tcPr>
          <w:p w:rsidR="003B064C" w:rsidRPr="00FF113F" w:rsidRDefault="003B064C" w:rsidP="00862A0E">
            <w:pPr>
              <w:spacing w:afterLines="50" w:after="156"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表</w:t>
            </w:r>
            <w:r w:rsidRPr="00FF113F">
              <w:rPr>
                <w:rFonts w:ascii="Times New Roman" w:eastAsia="宋体" w:hAnsi="Times New Roman" w:cs="Times New Roman" w:hint="eastAsia"/>
                <w:sz w:val="18"/>
                <w:szCs w:val="18"/>
              </w:rPr>
              <w:t xml:space="preserve">1.1.1 </w:t>
            </w:r>
            <w:r w:rsidRPr="00FF113F">
              <w:rPr>
                <w:rFonts w:ascii="Times New Roman" w:eastAsia="宋体" w:hAnsi="Times New Roman" w:cs="Times New Roman" w:hint="eastAsia"/>
                <w:sz w:val="18"/>
                <w:szCs w:val="18"/>
              </w:rPr>
              <w:t>学业奖学金等级设置、奖励比例与金额</w:t>
            </w:r>
          </w:p>
        </w:tc>
      </w:tr>
      <w:tr w:rsidR="00FF113F" w:rsidRPr="00FF113F" w:rsidTr="003B064C">
        <w:trPr>
          <w:jc w:val="center"/>
        </w:trPr>
        <w:tc>
          <w:tcPr>
            <w:tcW w:w="1578" w:type="dxa"/>
            <w:tcBorders>
              <w:top w:val="single" w:sz="4" w:space="0" w:color="auto"/>
            </w:tcBorders>
            <w:vAlign w:val="center"/>
          </w:tcPr>
          <w:p w:rsidR="003B064C" w:rsidRPr="00FF113F" w:rsidRDefault="003B064C" w:rsidP="003B064C">
            <w:pPr>
              <w:spacing w:line="460" w:lineRule="exact"/>
              <w:jc w:val="center"/>
              <w:rPr>
                <w:rFonts w:ascii="Times New Roman" w:eastAsia="黑体" w:hAnsi="Times New Roman" w:cs="Times New Roman"/>
                <w:sz w:val="18"/>
                <w:szCs w:val="18"/>
              </w:rPr>
            </w:pPr>
            <w:r w:rsidRPr="00FF113F">
              <w:rPr>
                <w:rFonts w:ascii="Times New Roman" w:eastAsia="黑体" w:hAnsi="Times New Roman" w:cs="Times New Roman"/>
                <w:sz w:val="18"/>
                <w:szCs w:val="18"/>
              </w:rPr>
              <w:t>类别</w:t>
            </w:r>
          </w:p>
        </w:tc>
        <w:tc>
          <w:tcPr>
            <w:tcW w:w="2259" w:type="dxa"/>
            <w:tcBorders>
              <w:top w:val="single" w:sz="4" w:space="0" w:color="auto"/>
            </w:tcBorders>
            <w:vAlign w:val="center"/>
          </w:tcPr>
          <w:p w:rsidR="003B064C" w:rsidRPr="00FF113F" w:rsidRDefault="003B064C" w:rsidP="003B064C">
            <w:pPr>
              <w:spacing w:line="460" w:lineRule="exact"/>
              <w:jc w:val="center"/>
              <w:rPr>
                <w:rFonts w:ascii="Times New Roman" w:eastAsia="黑体" w:hAnsi="Times New Roman" w:cs="Times New Roman"/>
                <w:sz w:val="18"/>
                <w:szCs w:val="18"/>
              </w:rPr>
            </w:pPr>
            <w:r w:rsidRPr="00FF113F">
              <w:rPr>
                <w:rFonts w:ascii="Times New Roman" w:eastAsia="黑体" w:hAnsi="Times New Roman" w:cs="Times New Roman"/>
                <w:sz w:val="18"/>
                <w:szCs w:val="18"/>
              </w:rPr>
              <w:t>等级</w:t>
            </w:r>
            <w:r w:rsidRPr="00FF113F">
              <w:rPr>
                <w:rFonts w:ascii="Times New Roman" w:eastAsia="黑体" w:hAnsi="Times New Roman" w:cs="Times New Roman" w:hint="eastAsia"/>
                <w:sz w:val="18"/>
                <w:szCs w:val="18"/>
              </w:rPr>
              <w:t>设置</w:t>
            </w:r>
          </w:p>
        </w:tc>
        <w:tc>
          <w:tcPr>
            <w:tcW w:w="2259" w:type="dxa"/>
            <w:tcBorders>
              <w:top w:val="single" w:sz="4" w:space="0" w:color="auto"/>
            </w:tcBorders>
            <w:vAlign w:val="center"/>
          </w:tcPr>
          <w:p w:rsidR="003B064C" w:rsidRPr="00FF113F" w:rsidRDefault="003B064C" w:rsidP="003B064C">
            <w:pPr>
              <w:spacing w:line="460" w:lineRule="exact"/>
              <w:jc w:val="center"/>
              <w:rPr>
                <w:rFonts w:ascii="Times New Roman" w:eastAsia="黑体" w:hAnsi="Times New Roman" w:cs="Times New Roman"/>
                <w:sz w:val="18"/>
                <w:szCs w:val="18"/>
              </w:rPr>
            </w:pPr>
            <w:r w:rsidRPr="00FF113F">
              <w:rPr>
                <w:rFonts w:ascii="Times New Roman" w:eastAsia="黑体" w:hAnsi="Times New Roman" w:cs="Times New Roman"/>
                <w:sz w:val="18"/>
                <w:szCs w:val="18"/>
              </w:rPr>
              <w:t>奖励比例</w:t>
            </w:r>
          </w:p>
        </w:tc>
        <w:tc>
          <w:tcPr>
            <w:tcW w:w="2259" w:type="dxa"/>
            <w:tcBorders>
              <w:top w:val="single" w:sz="4" w:space="0" w:color="auto"/>
            </w:tcBorders>
            <w:vAlign w:val="center"/>
          </w:tcPr>
          <w:p w:rsidR="003B064C" w:rsidRPr="00FF113F" w:rsidRDefault="003B064C" w:rsidP="003B064C">
            <w:pPr>
              <w:spacing w:line="460" w:lineRule="exact"/>
              <w:jc w:val="center"/>
              <w:rPr>
                <w:rFonts w:ascii="Times New Roman" w:eastAsia="黑体" w:hAnsi="Times New Roman" w:cs="Times New Roman"/>
                <w:sz w:val="18"/>
                <w:szCs w:val="18"/>
              </w:rPr>
            </w:pPr>
            <w:r w:rsidRPr="00FF113F">
              <w:rPr>
                <w:rFonts w:ascii="Times New Roman" w:eastAsia="黑体" w:hAnsi="Times New Roman" w:cs="Times New Roman"/>
                <w:sz w:val="18"/>
                <w:szCs w:val="18"/>
              </w:rPr>
              <w:t>奖励金额</w:t>
            </w:r>
            <w:r w:rsidRPr="00FF113F">
              <w:rPr>
                <w:rFonts w:ascii="Times New Roman" w:eastAsia="黑体" w:hAnsi="Times New Roman" w:cs="Times New Roman"/>
                <w:sz w:val="18"/>
                <w:szCs w:val="18"/>
              </w:rPr>
              <w:t>(</w:t>
            </w:r>
            <w:r w:rsidRPr="00FF113F">
              <w:rPr>
                <w:rFonts w:ascii="Times New Roman" w:eastAsia="黑体" w:hAnsi="Times New Roman" w:cs="Times New Roman"/>
                <w:sz w:val="18"/>
                <w:szCs w:val="18"/>
              </w:rPr>
              <w:t>万</w:t>
            </w:r>
            <w:r w:rsidRPr="00FF113F">
              <w:rPr>
                <w:rFonts w:ascii="Times New Roman" w:eastAsia="黑体" w:hAnsi="Times New Roman" w:cs="Times New Roman"/>
                <w:sz w:val="18"/>
                <w:szCs w:val="18"/>
              </w:rPr>
              <w:t>/</w:t>
            </w:r>
            <w:r w:rsidRPr="00FF113F">
              <w:rPr>
                <w:rFonts w:ascii="Times New Roman" w:eastAsia="黑体" w:hAnsi="Times New Roman" w:cs="Times New Roman"/>
                <w:sz w:val="18"/>
                <w:szCs w:val="18"/>
              </w:rPr>
              <w:t>年</w:t>
            </w:r>
            <w:r w:rsidRPr="00FF113F">
              <w:rPr>
                <w:rFonts w:ascii="Times New Roman" w:eastAsia="黑体" w:hAnsi="Times New Roman" w:cs="Times New Roman"/>
                <w:sz w:val="18"/>
                <w:szCs w:val="18"/>
              </w:rPr>
              <w:sym w:font="Symbol" w:char="F0D7"/>
            </w:r>
            <w:r w:rsidRPr="00FF113F">
              <w:rPr>
                <w:rFonts w:ascii="Times New Roman" w:eastAsia="黑体" w:hAnsi="Times New Roman" w:cs="Times New Roman"/>
                <w:sz w:val="18"/>
                <w:szCs w:val="18"/>
              </w:rPr>
              <w:t>生</w:t>
            </w:r>
            <w:r w:rsidRPr="00FF113F">
              <w:rPr>
                <w:rFonts w:ascii="Times New Roman" w:eastAsia="黑体" w:hAnsi="Times New Roman" w:cs="Times New Roman"/>
                <w:sz w:val="18"/>
                <w:szCs w:val="18"/>
              </w:rPr>
              <w:t>)</w:t>
            </w:r>
          </w:p>
        </w:tc>
      </w:tr>
      <w:tr w:rsidR="00FF113F" w:rsidRPr="00FF113F" w:rsidTr="003B064C">
        <w:trPr>
          <w:jc w:val="center"/>
        </w:trPr>
        <w:tc>
          <w:tcPr>
            <w:tcW w:w="1578" w:type="dxa"/>
            <w:vMerge w:val="restart"/>
            <w:vAlign w:val="center"/>
          </w:tcPr>
          <w:p w:rsidR="003B064C" w:rsidRPr="00FF113F" w:rsidRDefault="003B064C" w:rsidP="006B32D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博士研究生</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一等奖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r w:rsidRPr="00FF113F">
              <w:rPr>
                <w:rFonts w:ascii="Times New Roman" w:eastAsia="宋体" w:hAnsi="Times New Roman" w:cs="Times New Roman"/>
                <w:sz w:val="18"/>
                <w:szCs w:val="18"/>
              </w:rPr>
              <w:t>%</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1.8</w:t>
            </w:r>
          </w:p>
        </w:tc>
      </w:tr>
      <w:tr w:rsidR="00FF113F" w:rsidRPr="00FF113F" w:rsidTr="003B064C">
        <w:trPr>
          <w:jc w:val="center"/>
        </w:trPr>
        <w:tc>
          <w:tcPr>
            <w:tcW w:w="1578" w:type="dxa"/>
            <w:vMerge/>
            <w:vAlign w:val="center"/>
          </w:tcPr>
          <w:p w:rsidR="003B064C" w:rsidRPr="00FF113F" w:rsidRDefault="003B064C" w:rsidP="003B064C">
            <w:pPr>
              <w:spacing w:line="460" w:lineRule="exact"/>
              <w:rPr>
                <w:rFonts w:ascii="Times New Roman" w:eastAsia="宋体" w:hAnsi="Times New Roman" w:cs="Times New Roman"/>
                <w:sz w:val="18"/>
                <w:szCs w:val="18"/>
              </w:rPr>
            </w:pP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二等奖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3</w:t>
            </w:r>
            <w:r w:rsidRPr="00FF113F">
              <w:rPr>
                <w:rFonts w:ascii="Times New Roman" w:eastAsia="宋体" w:hAnsi="Times New Roman" w:cs="Times New Roman" w:hint="eastAsia"/>
                <w:sz w:val="18"/>
                <w:szCs w:val="18"/>
              </w:rPr>
              <w:t>0</w:t>
            </w:r>
            <w:r w:rsidRPr="00FF113F">
              <w:rPr>
                <w:rFonts w:ascii="Times New Roman" w:eastAsia="宋体" w:hAnsi="Times New Roman" w:cs="Times New Roman"/>
                <w:sz w:val="18"/>
                <w:szCs w:val="18"/>
              </w:rPr>
              <w:t>%</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1.3</w:t>
            </w:r>
          </w:p>
        </w:tc>
      </w:tr>
      <w:tr w:rsidR="00FF113F" w:rsidRPr="00FF113F" w:rsidTr="003B064C">
        <w:trPr>
          <w:jc w:val="center"/>
        </w:trPr>
        <w:tc>
          <w:tcPr>
            <w:tcW w:w="1578" w:type="dxa"/>
            <w:vMerge/>
            <w:vAlign w:val="center"/>
          </w:tcPr>
          <w:p w:rsidR="003B064C" w:rsidRPr="00FF113F" w:rsidRDefault="003B064C" w:rsidP="003B064C">
            <w:pPr>
              <w:spacing w:line="460" w:lineRule="exact"/>
              <w:rPr>
                <w:rFonts w:ascii="Times New Roman" w:eastAsia="宋体" w:hAnsi="Times New Roman" w:cs="Times New Roman"/>
                <w:sz w:val="18"/>
                <w:szCs w:val="18"/>
              </w:rPr>
            </w:pP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三等奖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6</w:t>
            </w:r>
            <w:r w:rsidRPr="00FF113F">
              <w:rPr>
                <w:rFonts w:ascii="Times New Roman" w:eastAsia="宋体" w:hAnsi="Times New Roman" w:cs="Times New Roman" w:hint="eastAsia"/>
                <w:sz w:val="18"/>
                <w:szCs w:val="18"/>
              </w:rPr>
              <w:t>0</w:t>
            </w:r>
            <w:r w:rsidRPr="00FF113F">
              <w:rPr>
                <w:rFonts w:ascii="Times New Roman" w:eastAsia="宋体" w:hAnsi="Times New Roman" w:cs="Times New Roman"/>
                <w:sz w:val="18"/>
                <w:szCs w:val="18"/>
              </w:rPr>
              <w:t>%</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r>
      <w:tr w:rsidR="00FF113F" w:rsidRPr="00FF113F" w:rsidTr="003B064C">
        <w:trPr>
          <w:jc w:val="center"/>
        </w:trPr>
        <w:tc>
          <w:tcPr>
            <w:tcW w:w="1578" w:type="dxa"/>
            <w:vMerge w:val="restart"/>
            <w:vAlign w:val="center"/>
          </w:tcPr>
          <w:p w:rsidR="003B064C" w:rsidRPr="00FF113F" w:rsidRDefault="003B064C" w:rsidP="006B32D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硕士研究生</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一等奖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2</w:t>
            </w:r>
            <w:r w:rsidRPr="00FF113F">
              <w:rPr>
                <w:rFonts w:ascii="Times New Roman" w:eastAsia="宋体" w:hAnsi="Times New Roman" w:cs="Times New Roman" w:hint="eastAsia"/>
                <w:sz w:val="18"/>
                <w:szCs w:val="18"/>
              </w:rPr>
              <w:t>0</w:t>
            </w:r>
            <w:r w:rsidRPr="00FF113F">
              <w:rPr>
                <w:rFonts w:ascii="Times New Roman" w:eastAsia="宋体" w:hAnsi="Times New Roman" w:cs="Times New Roman"/>
                <w:sz w:val="18"/>
                <w:szCs w:val="18"/>
              </w:rPr>
              <w:t>%</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r>
      <w:tr w:rsidR="00FF113F" w:rsidRPr="00FF113F" w:rsidTr="003B064C">
        <w:trPr>
          <w:jc w:val="center"/>
        </w:trPr>
        <w:tc>
          <w:tcPr>
            <w:tcW w:w="1578" w:type="dxa"/>
            <w:vMerge/>
            <w:vAlign w:val="center"/>
          </w:tcPr>
          <w:p w:rsidR="003B064C" w:rsidRPr="00FF113F" w:rsidRDefault="003B064C" w:rsidP="003B064C">
            <w:pPr>
              <w:spacing w:line="460" w:lineRule="exact"/>
              <w:rPr>
                <w:rFonts w:ascii="Times New Roman" w:eastAsia="宋体" w:hAnsi="Times New Roman" w:cs="Times New Roman"/>
                <w:sz w:val="18"/>
                <w:szCs w:val="18"/>
              </w:rPr>
            </w:pP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二等奖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25%</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0.8</w:t>
            </w:r>
          </w:p>
        </w:tc>
      </w:tr>
      <w:tr w:rsidR="00FF113F" w:rsidRPr="00FF113F" w:rsidTr="003B064C">
        <w:trPr>
          <w:jc w:val="center"/>
        </w:trPr>
        <w:tc>
          <w:tcPr>
            <w:tcW w:w="1578" w:type="dxa"/>
            <w:vMerge/>
            <w:vAlign w:val="center"/>
          </w:tcPr>
          <w:p w:rsidR="003B064C" w:rsidRPr="00FF113F" w:rsidRDefault="003B064C" w:rsidP="003B064C">
            <w:pPr>
              <w:spacing w:line="460" w:lineRule="exact"/>
              <w:rPr>
                <w:rFonts w:ascii="Times New Roman" w:eastAsia="宋体" w:hAnsi="Times New Roman" w:cs="Times New Roman"/>
                <w:sz w:val="18"/>
                <w:szCs w:val="18"/>
              </w:rPr>
            </w:pP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三等奖</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30%</w:t>
            </w:r>
          </w:p>
        </w:tc>
        <w:tc>
          <w:tcPr>
            <w:tcW w:w="2259" w:type="dxa"/>
            <w:vAlign w:val="center"/>
          </w:tcPr>
          <w:p w:rsidR="003B064C" w:rsidRPr="00FF113F" w:rsidRDefault="003B064C" w:rsidP="003B064C">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0.4</w:t>
            </w:r>
          </w:p>
        </w:tc>
      </w:tr>
    </w:tbl>
    <w:p w:rsidR="0001733A" w:rsidRPr="00FF113F" w:rsidRDefault="0001733A" w:rsidP="0001733A">
      <w:pPr>
        <w:spacing w:before="156" w:after="156" w:line="460" w:lineRule="exact"/>
        <w:rPr>
          <w:rFonts w:eastAsia="黑体" w:hAnsi="黑体"/>
          <w:b/>
          <w:sz w:val="24"/>
        </w:rPr>
      </w:pPr>
      <w:r w:rsidRPr="00FF113F">
        <w:rPr>
          <w:rFonts w:eastAsia="黑体" w:hAnsi="黑体" w:hint="eastAsia"/>
          <w:b/>
          <w:sz w:val="24"/>
        </w:rPr>
        <w:t>第二条</w:t>
      </w:r>
      <w:r w:rsidRPr="00FF113F">
        <w:rPr>
          <w:rFonts w:eastAsia="黑体" w:hAnsi="黑体" w:hint="eastAsia"/>
          <w:b/>
          <w:sz w:val="24"/>
        </w:rPr>
        <w:t xml:space="preserve"> </w:t>
      </w:r>
      <w:r w:rsidRPr="00FF113F">
        <w:rPr>
          <w:rFonts w:eastAsia="黑体" w:hAnsi="黑体" w:hint="eastAsia"/>
          <w:b/>
          <w:sz w:val="24"/>
        </w:rPr>
        <w:t>学业奖学金申报</w:t>
      </w:r>
    </w:p>
    <w:p w:rsidR="0001733A" w:rsidRPr="00FF113F" w:rsidRDefault="0001733A" w:rsidP="0001733A">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第一款 学业奖学金申报条件</w:t>
      </w:r>
    </w:p>
    <w:p w:rsidR="0001733A" w:rsidRPr="00FF113F" w:rsidRDefault="0001733A" w:rsidP="0001733A">
      <w:pPr>
        <w:pStyle w:val="a8"/>
        <w:numPr>
          <w:ilvl w:val="0"/>
          <w:numId w:val="14"/>
        </w:numPr>
        <w:spacing w:line="460" w:lineRule="exact"/>
        <w:ind w:firstLineChars="0"/>
        <w:rPr>
          <w:rFonts w:ascii="Times New Roman" w:hAnsi="Times New Roman"/>
          <w:sz w:val="24"/>
        </w:rPr>
      </w:pPr>
      <w:r w:rsidRPr="00FF113F">
        <w:rPr>
          <w:rFonts w:ascii="Times New Roman" w:hAnsi="Times New Roman" w:hint="eastAsia"/>
          <w:sz w:val="24"/>
        </w:rPr>
        <w:t>坚持四项基本原则；与党的方针政策保持言行一致；没有参加违法组织；没有受到国家法律处罚或不良记录；</w:t>
      </w:r>
    </w:p>
    <w:p w:rsidR="0001733A" w:rsidRPr="00FF113F" w:rsidRDefault="0001733A" w:rsidP="0001733A">
      <w:pPr>
        <w:pStyle w:val="a8"/>
        <w:numPr>
          <w:ilvl w:val="0"/>
          <w:numId w:val="14"/>
        </w:numPr>
        <w:spacing w:line="460" w:lineRule="exact"/>
        <w:ind w:left="1276" w:firstLineChars="0" w:hanging="856"/>
        <w:rPr>
          <w:rFonts w:ascii="Times New Roman" w:hAnsi="Times New Roman"/>
          <w:sz w:val="24"/>
        </w:rPr>
      </w:pPr>
      <w:r w:rsidRPr="00FF113F">
        <w:rPr>
          <w:rFonts w:ascii="Times New Roman" w:hAnsi="Times New Roman" w:hint="eastAsia"/>
          <w:sz w:val="24"/>
        </w:rPr>
        <w:t>奖项申报规定的有效期内，没有因违反《电子科技大学研究生手册》各项规定</w:t>
      </w:r>
      <w:r w:rsidRPr="00FF113F">
        <w:rPr>
          <w:rFonts w:ascii="Times New Roman" w:hAnsi="Times New Roman" w:hint="eastAsia"/>
          <w:sz w:val="24"/>
        </w:rPr>
        <w:lastRenderedPageBreak/>
        <w:t>而受到相关处罚或不良记录；</w:t>
      </w:r>
    </w:p>
    <w:p w:rsidR="0001733A" w:rsidRPr="00FF113F" w:rsidRDefault="0001733A" w:rsidP="0001733A">
      <w:pPr>
        <w:pStyle w:val="a8"/>
        <w:numPr>
          <w:ilvl w:val="0"/>
          <w:numId w:val="14"/>
        </w:numPr>
        <w:spacing w:line="460" w:lineRule="exact"/>
        <w:ind w:left="1276" w:firstLineChars="0" w:hanging="856"/>
        <w:rPr>
          <w:rFonts w:ascii="Times New Roman" w:hAnsi="Times New Roman"/>
          <w:sz w:val="24"/>
        </w:rPr>
      </w:pPr>
      <w:r w:rsidRPr="00FF113F">
        <w:rPr>
          <w:rFonts w:ascii="Times New Roman" w:hAnsi="Times New Roman" w:hint="eastAsia"/>
          <w:sz w:val="24"/>
        </w:rPr>
        <w:t>研究生申报当年学业奖学金，不受当年或以往是否已申报其它各类研究生奖学金条件的限制</w:t>
      </w:r>
      <w:r w:rsidR="008E66D6" w:rsidRPr="00FF113F">
        <w:rPr>
          <w:rFonts w:ascii="Times New Roman" w:hAnsi="Times New Roman" w:hint="eastAsia"/>
          <w:sz w:val="24"/>
        </w:rPr>
        <w:t>；</w:t>
      </w:r>
    </w:p>
    <w:p w:rsidR="0001733A" w:rsidRPr="00FF113F" w:rsidRDefault="0001733A" w:rsidP="0001733A">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第二款 学业奖学金申报程序</w:t>
      </w:r>
    </w:p>
    <w:p w:rsidR="0001733A" w:rsidRPr="00FF113F" w:rsidRDefault="0001733A" w:rsidP="0035067D">
      <w:pPr>
        <w:pStyle w:val="a8"/>
        <w:numPr>
          <w:ilvl w:val="0"/>
          <w:numId w:val="30"/>
        </w:numPr>
        <w:spacing w:line="460" w:lineRule="exact"/>
        <w:ind w:firstLineChars="0"/>
        <w:rPr>
          <w:rFonts w:ascii="Times New Roman" w:hAnsi="Times New Roman"/>
          <w:sz w:val="24"/>
        </w:rPr>
      </w:pPr>
      <w:r w:rsidRPr="00FF113F">
        <w:rPr>
          <w:rFonts w:ascii="Times New Roman" w:hAnsi="Times New Roman" w:hint="eastAsia"/>
          <w:sz w:val="24"/>
        </w:rPr>
        <w:t>学院</w:t>
      </w:r>
      <w:proofErr w:type="gramStart"/>
      <w:r w:rsidRPr="00FF113F">
        <w:rPr>
          <w:rFonts w:ascii="Times New Roman" w:hAnsi="Times New Roman" w:hint="eastAsia"/>
          <w:sz w:val="24"/>
        </w:rPr>
        <w:t>依学校</w:t>
      </w:r>
      <w:proofErr w:type="gramEnd"/>
      <w:r w:rsidRPr="00FF113F">
        <w:rPr>
          <w:rFonts w:ascii="Times New Roman" w:hAnsi="Times New Roman" w:hint="eastAsia"/>
          <w:sz w:val="24"/>
        </w:rPr>
        <w:t>通知，启动年度学业奖学金评定工作；</w:t>
      </w:r>
    </w:p>
    <w:p w:rsidR="0001733A" w:rsidRPr="00FF113F" w:rsidRDefault="0001733A" w:rsidP="0035067D">
      <w:pPr>
        <w:pStyle w:val="a8"/>
        <w:numPr>
          <w:ilvl w:val="0"/>
          <w:numId w:val="30"/>
        </w:numPr>
        <w:spacing w:line="460" w:lineRule="exact"/>
        <w:ind w:firstLineChars="0"/>
        <w:rPr>
          <w:rFonts w:ascii="Times New Roman" w:hAnsi="Times New Roman"/>
          <w:sz w:val="24"/>
        </w:rPr>
      </w:pPr>
      <w:r w:rsidRPr="00FF113F">
        <w:rPr>
          <w:rFonts w:ascii="Times New Roman" w:hAnsi="Times New Roman" w:hint="eastAsia"/>
          <w:sz w:val="24"/>
        </w:rPr>
        <w:t>研究生按学院通知，</w:t>
      </w:r>
      <w:r w:rsidR="00E5079B" w:rsidRPr="00FF113F">
        <w:rPr>
          <w:rFonts w:ascii="Times New Roman" w:hAnsi="Times New Roman" w:hint="eastAsia"/>
          <w:sz w:val="24"/>
        </w:rPr>
        <w:t>申</w:t>
      </w:r>
      <w:r w:rsidRPr="00FF113F">
        <w:rPr>
          <w:rFonts w:ascii="Times New Roman" w:hAnsi="Times New Roman" w:hint="eastAsia"/>
          <w:sz w:val="24"/>
        </w:rPr>
        <w:t>报并提交相应申报材料</w:t>
      </w:r>
      <w:r w:rsidR="008E66D6" w:rsidRPr="00FF113F">
        <w:rPr>
          <w:rFonts w:ascii="Times New Roman" w:hAnsi="Times New Roman" w:hint="eastAsia"/>
          <w:sz w:val="24"/>
        </w:rPr>
        <w:t>；</w:t>
      </w:r>
    </w:p>
    <w:p w:rsidR="0001733A" w:rsidRPr="00FF113F" w:rsidRDefault="0001733A" w:rsidP="0001733A">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第三款 学业奖学金名额划分办法</w:t>
      </w:r>
    </w:p>
    <w:p w:rsidR="0001733A" w:rsidRPr="00FF113F" w:rsidRDefault="0001733A" w:rsidP="0001733A">
      <w:pPr>
        <w:pStyle w:val="a8"/>
        <w:numPr>
          <w:ilvl w:val="0"/>
          <w:numId w:val="11"/>
        </w:numPr>
        <w:spacing w:line="460" w:lineRule="exact"/>
        <w:ind w:firstLineChars="0"/>
        <w:rPr>
          <w:rFonts w:ascii="Times New Roman" w:hAnsi="Times New Roman"/>
          <w:sz w:val="24"/>
        </w:rPr>
      </w:pPr>
      <w:r w:rsidRPr="00FF113F">
        <w:rPr>
          <w:rFonts w:ascii="Times New Roman" w:hAnsi="Times New Roman" w:hint="eastAsia"/>
          <w:sz w:val="24"/>
        </w:rPr>
        <w:t>学业奖学金</w:t>
      </w:r>
      <w:proofErr w:type="gramStart"/>
      <w:r w:rsidRPr="00FF113F">
        <w:rPr>
          <w:rFonts w:ascii="Times New Roman" w:hAnsi="Times New Roman" w:hint="eastAsia"/>
          <w:sz w:val="24"/>
        </w:rPr>
        <w:t>名额</w:t>
      </w:r>
      <w:r w:rsidR="003E0E04" w:rsidRPr="00FF113F">
        <w:rPr>
          <w:rFonts w:ascii="Times New Roman" w:hAnsi="Times New Roman" w:hint="eastAsia"/>
          <w:sz w:val="24"/>
        </w:rPr>
        <w:t>依表</w:t>
      </w:r>
      <w:proofErr w:type="gramEnd"/>
      <w:r w:rsidR="003E0E04" w:rsidRPr="00FF113F">
        <w:rPr>
          <w:rFonts w:ascii="Times New Roman" w:hAnsi="Times New Roman" w:hint="eastAsia"/>
          <w:sz w:val="24"/>
        </w:rPr>
        <w:t>1.1.1</w:t>
      </w:r>
      <w:r w:rsidR="003E0E04" w:rsidRPr="00FF113F">
        <w:rPr>
          <w:rFonts w:ascii="Times New Roman" w:hAnsi="Times New Roman" w:hint="eastAsia"/>
          <w:sz w:val="24"/>
        </w:rPr>
        <w:t>奖励比例，</w:t>
      </w:r>
      <w:r w:rsidRPr="00FF113F">
        <w:rPr>
          <w:rFonts w:ascii="Times New Roman" w:hAnsi="Times New Roman" w:hint="eastAsia"/>
          <w:sz w:val="24"/>
        </w:rPr>
        <w:t>按“取整”方法，划分各年级奖学金名额；各年级“非整数”</w:t>
      </w:r>
      <w:r w:rsidRPr="00FF113F">
        <w:rPr>
          <w:rFonts w:ascii="Times New Roman" w:hAnsi="Times New Roman" w:hint="eastAsia"/>
          <w:sz w:val="24"/>
        </w:rPr>
        <w:t>(</w:t>
      </w:r>
      <w:r w:rsidRPr="00FF113F">
        <w:rPr>
          <w:rFonts w:ascii="Times New Roman" w:hAnsi="Times New Roman" w:hint="eastAsia"/>
          <w:sz w:val="24"/>
        </w:rPr>
        <w:t>小数部分</w:t>
      </w:r>
      <w:r w:rsidRPr="00FF113F">
        <w:rPr>
          <w:rFonts w:ascii="Times New Roman" w:hAnsi="Times New Roman" w:hint="eastAsia"/>
          <w:sz w:val="24"/>
        </w:rPr>
        <w:t>)</w:t>
      </w:r>
      <w:r w:rsidRPr="00FF113F">
        <w:rPr>
          <w:rFonts w:ascii="Times New Roman" w:hAnsi="Times New Roman" w:hint="eastAsia"/>
          <w:sz w:val="24"/>
        </w:rPr>
        <w:t>名额由</w:t>
      </w:r>
      <w:r w:rsidR="00917EE6" w:rsidRPr="00FF113F">
        <w:rPr>
          <w:rFonts w:ascii="Times New Roman" w:hAnsi="Times New Roman" w:hint="eastAsia"/>
          <w:sz w:val="24"/>
        </w:rPr>
        <w:t>“</w:t>
      </w:r>
      <w:r w:rsidR="00745C66" w:rsidRPr="00FF113F">
        <w:rPr>
          <w:rFonts w:ascii="Times New Roman" w:hAnsi="Times New Roman" w:hint="eastAsia"/>
          <w:sz w:val="24"/>
        </w:rPr>
        <w:t>奖学金评审委员会</w:t>
      </w:r>
      <w:r w:rsidR="00917EE6" w:rsidRPr="00FF113F">
        <w:rPr>
          <w:rFonts w:ascii="Times New Roman" w:hAnsi="Times New Roman" w:hint="eastAsia"/>
          <w:sz w:val="24"/>
        </w:rPr>
        <w:t>”</w:t>
      </w:r>
      <w:r w:rsidRPr="00FF113F">
        <w:rPr>
          <w:rFonts w:ascii="Times New Roman" w:hAnsi="Times New Roman" w:hint="eastAsia"/>
          <w:sz w:val="24"/>
        </w:rPr>
        <w:t>统一分配；</w:t>
      </w:r>
    </w:p>
    <w:p w:rsidR="0001733A" w:rsidRPr="00FF113F" w:rsidRDefault="0001733A" w:rsidP="0001733A">
      <w:pPr>
        <w:pStyle w:val="a8"/>
        <w:numPr>
          <w:ilvl w:val="0"/>
          <w:numId w:val="11"/>
        </w:numPr>
        <w:spacing w:line="460" w:lineRule="exact"/>
        <w:ind w:firstLineChars="0"/>
        <w:rPr>
          <w:rFonts w:ascii="Times New Roman" w:hAnsi="Times New Roman"/>
          <w:sz w:val="24"/>
        </w:rPr>
      </w:pPr>
      <w:r w:rsidRPr="00FF113F">
        <w:rPr>
          <w:rFonts w:ascii="Times New Roman" w:hAnsi="Times New Roman" w:hint="eastAsia"/>
          <w:sz w:val="24"/>
        </w:rPr>
        <w:t>硕士一年级奖学金名额可根据当年“优秀新生奖励计划”实施情况，由</w:t>
      </w:r>
      <w:r w:rsidR="00BC335F" w:rsidRPr="00FF113F">
        <w:rPr>
          <w:rFonts w:asciiTheme="minorHAnsi" w:eastAsiaTheme="minorEastAsia" w:hAnsiTheme="minorHAnsi" w:cstheme="minorBidi" w:hint="eastAsia"/>
          <w:sz w:val="24"/>
          <w:szCs w:val="24"/>
        </w:rPr>
        <w:t>学院研究生</w:t>
      </w:r>
      <w:r w:rsidRPr="00FF113F">
        <w:rPr>
          <w:rFonts w:ascii="Times New Roman" w:hAnsi="Times New Roman" w:hint="eastAsia"/>
          <w:sz w:val="24"/>
        </w:rPr>
        <w:t>奖学金评审委员会决定在年级内部进行适度调整；</w:t>
      </w:r>
    </w:p>
    <w:p w:rsidR="0001733A" w:rsidRPr="00FF113F" w:rsidRDefault="0001733A" w:rsidP="0001733A">
      <w:pPr>
        <w:pStyle w:val="a8"/>
        <w:numPr>
          <w:ilvl w:val="0"/>
          <w:numId w:val="11"/>
        </w:numPr>
        <w:spacing w:line="460" w:lineRule="exact"/>
        <w:ind w:firstLineChars="0"/>
        <w:rPr>
          <w:rFonts w:ascii="Times New Roman" w:hAnsi="Times New Roman"/>
          <w:sz w:val="24"/>
        </w:rPr>
      </w:pPr>
      <w:r w:rsidRPr="00FF113F">
        <w:rPr>
          <w:rFonts w:ascii="Times New Roman" w:hAnsi="Times New Roman" w:hint="eastAsia"/>
          <w:sz w:val="24"/>
        </w:rPr>
        <w:t>学业奖学金名额分配到研究生各年级后，不再按二级学科或研究方向进行二次名额再分配，即全院研究生按本实施细则，按统一标准参与奖学金评定</w:t>
      </w:r>
      <w:r w:rsidR="008E66D6" w:rsidRPr="00FF113F">
        <w:rPr>
          <w:rFonts w:ascii="Times New Roman" w:hAnsi="Times New Roman" w:hint="eastAsia"/>
          <w:sz w:val="24"/>
        </w:rPr>
        <w:t>；</w:t>
      </w:r>
    </w:p>
    <w:p w:rsidR="0001733A" w:rsidRPr="00FF113F" w:rsidRDefault="0001733A" w:rsidP="0001733A">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第四款 学业奖学金申报材料审核</w:t>
      </w:r>
    </w:p>
    <w:p w:rsidR="0001733A" w:rsidRPr="00FF113F" w:rsidRDefault="0001733A" w:rsidP="00716255">
      <w:pPr>
        <w:pStyle w:val="a8"/>
        <w:numPr>
          <w:ilvl w:val="0"/>
          <w:numId w:val="15"/>
        </w:numPr>
        <w:spacing w:line="460" w:lineRule="exact"/>
        <w:ind w:firstLineChars="0"/>
        <w:rPr>
          <w:rFonts w:ascii="Times New Roman" w:hAnsi="Times New Roman"/>
          <w:sz w:val="24"/>
        </w:rPr>
      </w:pPr>
      <w:r w:rsidRPr="00FF113F">
        <w:rPr>
          <w:rFonts w:ascii="Times New Roman" w:hAnsi="Times New Roman" w:hint="eastAsia"/>
          <w:sz w:val="24"/>
        </w:rPr>
        <w:t>申报年度学业奖学金的业绩材料时效规定：从上年度材料提交截止日期至当年度材料提交截止日期（即上一学年</w:t>
      </w:r>
      <w:r w:rsidRPr="00FF113F">
        <w:rPr>
          <w:rFonts w:ascii="Times New Roman" w:hAnsi="Times New Roman" w:hint="eastAsia"/>
          <w:sz w:val="24"/>
        </w:rPr>
        <w:t>9</w:t>
      </w:r>
      <w:r w:rsidRPr="00FF113F">
        <w:rPr>
          <w:rFonts w:ascii="Times New Roman" w:hAnsi="Times New Roman" w:hint="eastAsia"/>
          <w:sz w:val="24"/>
        </w:rPr>
        <w:t>月</w:t>
      </w:r>
      <w:r w:rsidRPr="00FF113F">
        <w:rPr>
          <w:rFonts w:ascii="Times New Roman" w:hAnsi="Times New Roman" w:hint="eastAsia"/>
          <w:sz w:val="24"/>
        </w:rPr>
        <w:t>1</w:t>
      </w:r>
      <w:r w:rsidRPr="00FF113F">
        <w:rPr>
          <w:rFonts w:ascii="Times New Roman" w:hAnsi="Times New Roman" w:hint="eastAsia"/>
          <w:sz w:val="24"/>
        </w:rPr>
        <w:t>日至当年</w:t>
      </w:r>
      <w:r w:rsidRPr="00FF113F">
        <w:rPr>
          <w:rFonts w:ascii="Times New Roman" w:hAnsi="Times New Roman" w:hint="eastAsia"/>
          <w:sz w:val="24"/>
        </w:rPr>
        <w:t>8</w:t>
      </w:r>
      <w:r w:rsidRPr="00FF113F">
        <w:rPr>
          <w:rFonts w:ascii="Times New Roman" w:hAnsi="Times New Roman" w:hint="eastAsia"/>
          <w:sz w:val="24"/>
        </w:rPr>
        <w:t>月</w:t>
      </w:r>
      <w:r w:rsidRPr="00FF113F">
        <w:rPr>
          <w:rFonts w:ascii="Times New Roman" w:hAnsi="Times New Roman" w:hint="eastAsia"/>
          <w:sz w:val="24"/>
        </w:rPr>
        <w:t>31</w:t>
      </w:r>
      <w:r w:rsidRPr="00FF113F">
        <w:rPr>
          <w:rFonts w:ascii="Times New Roman" w:hAnsi="Times New Roman" w:hint="eastAsia"/>
          <w:sz w:val="24"/>
        </w:rPr>
        <w:t>日）；</w:t>
      </w:r>
    </w:p>
    <w:p w:rsidR="0001733A" w:rsidRPr="00FF113F" w:rsidRDefault="0001733A" w:rsidP="0001733A">
      <w:pPr>
        <w:pStyle w:val="a8"/>
        <w:numPr>
          <w:ilvl w:val="0"/>
          <w:numId w:val="15"/>
        </w:numPr>
        <w:spacing w:line="460" w:lineRule="exact"/>
        <w:ind w:left="1276" w:firstLineChars="0" w:hanging="856"/>
        <w:rPr>
          <w:rFonts w:ascii="Times New Roman" w:hAnsi="Times New Roman"/>
          <w:sz w:val="24"/>
        </w:rPr>
      </w:pPr>
      <w:r w:rsidRPr="00FF113F">
        <w:rPr>
          <w:rFonts w:ascii="Times New Roman" w:hAnsi="Times New Roman" w:hint="eastAsia"/>
          <w:sz w:val="24"/>
        </w:rPr>
        <w:t>研究生提交的学业奖学金申报材料由科研与国际交流办公室、教务办公室、学生科三个部门组织审核；</w:t>
      </w:r>
    </w:p>
    <w:p w:rsidR="0001733A" w:rsidRPr="00FF113F" w:rsidRDefault="0001733A" w:rsidP="0001733A">
      <w:pPr>
        <w:pStyle w:val="a8"/>
        <w:numPr>
          <w:ilvl w:val="0"/>
          <w:numId w:val="15"/>
        </w:numPr>
        <w:spacing w:line="460" w:lineRule="exact"/>
        <w:ind w:left="1276" w:firstLineChars="0" w:hanging="856"/>
        <w:rPr>
          <w:rFonts w:ascii="Times New Roman" w:hAnsi="Times New Roman"/>
          <w:sz w:val="24"/>
        </w:rPr>
      </w:pPr>
      <w:r w:rsidRPr="00FF113F">
        <w:rPr>
          <w:rFonts w:ascii="Times New Roman" w:hAnsi="Times New Roman" w:hint="eastAsia"/>
          <w:sz w:val="24"/>
        </w:rPr>
        <w:t>经学院审核的研究生学业奖学金业绩材料，须公示</w:t>
      </w:r>
      <w:r w:rsidRPr="00FF113F">
        <w:rPr>
          <w:rFonts w:ascii="Times New Roman" w:hAnsi="Times New Roman" w:hint="eastAsia"/>
          <w:sz w:val="24"/>
        </w:rPr>
        <w:t>3</w:t>
      </w:r>
      <w:r w:rsidRPr="00FF113F">
        <w:rPr>
          <w:rFonts w:ascii="Times New Roman" w:hAnsi="Times New Roman" w:hint="eastAsia"/>
          <w:sz w:val="24"/>
        </w:rPr>
        <w:t>个工作日；公示无异议后，学院奖学金评审委员会组织学业奖学金评定工作</w:t>
      </w:r>
      <w:r w:rsidR="00760BEE" w:rsidRPr="00FF113F">
        <w:rPr>
          <w:rFonts w:ascii="Times New Roman" w:hAnsi="Times New Roman" w:hint="eastAsia"/>
          <w:sz w:val="24"/>
        </w:rPr>
        <w:t>。</w:t>
      </w:r>
    </w:p>
    <w:p w:rsidR="00FA6AF7" w:rsidRPr="00FF113F" w:rsidRDefault="00FA6AF7" w:rsidP="00862A0E">
      <w:pPr>
        <w:pStyle w:val="1"/>
        <w:numPr>
          <w:ilvl w:val="0"/>
          <w:numId w:val="2"/>
        </w:numPr>
        <w:spacing w:beforeLines="100" w:before="312" w:afterLines="100" w:after="312" w:line="460" w:lineRule="exact"/>
        <w:jc w:val="center"/>
        <w:rPr>
          <w:b/>
          <w:sz w:val="28"/>
          <w:szCs w:val="28"/>
        </w:rPr>
      </w:pPr>
      <w:r w:rsidRPr="00FF113F">
        <w:rPr>
          <w:rFonts w:hint="eastAsia"/>
          <w:b/>
          <w:sz w:val="28"/>
          <w:szCs w:val="28"/>
        </w:rPr>
        <w:t>研究生学业奖学金评选</w:t>
      </w:r>
    </w:p>
    <w:p w:rsidR="00FA6AF7" w:rsidRPr="00FF113F" w:rsidRDefault="000176D3" w:rsidP="00FA6AF7">
      <w:pPr>
        <w:numPr>
          <w:ilvl w:val="0"/>
          <w:numId w:val="6"/>
        </w:numPr>
        <w:spacing w:before="156" w:after="156" w:line="460" w:lineRule="exact"/>
        <w:rPr>
          <w:rFonts w:eastAsia="黑体" w:hAnsi="黑体"/>
          <w:b/>
          <w:sz w:val="24"/>
        </w:rPr>
      </w:pPr>
      <w:r w:rsidRPr="00FF113F">
        <w:rPr>
          <w:rFonts w:eastAsia="黑体" w:hAnsi="黑体" w:hint="eastAsia"/>
          <w:b/>
          <w:sz w:val="24"/>
        </w:rPr>
        <w:t>学业奖学金的评选</w:t>
      </w:r>
    </w:p>
    <w:p w:rsidR="00FA6AF7" w:rsidRPr="00FF113F" w:rsidRDefault="00FA6AF7" w:rsidP="00E72A2D">
      <w:pPr>
        <w:spacing w:before="156" w:after="156" w:line="460" w:lineRule="exact"/>
        <w:ind w:leftChars="50" w:left="1065" w:hangingChars="400" w:hanging="960"/>
        <w:rPr>
          <w:rFonts w:ascii="Times New Roman" w:hAnsi="Times New Roman"/>
          <w:sz w:val="24"/>
        </w:rPr>
      </w:pPr>
      <w:r w:rsidRPr="00FF113F">
        <w:rPr>
          <w:rFonts w:ascii="黑体" w:eastAsia="黑体" w:hAnsi="黑体" w:cs="黑体" w:hint="eastAsia"/>
          <w:sz w:val="24"/>
        </w:rPr>
        <w:t xml:space="preserve">第一款 </w:t>
      </w:r>
      <w:r w:rsidRPr="00FF113F">
        <w:rPr>
          <w:rFonts w:ascii="Times New Roman" w:hAnsi="Times New Roman" w:hint="eastAsia"/>
          <w:sz w:val="24"/>
        </w:rPr>
        <w:t>新生奖学金评选标准（仅适用于硕士一年级）</w:t>
      </w:r>
    </w:p>
    <w:p w:rsidR="00DA39A9" w:rsidRPr="00FF113F" w:rsidRDefault="00DA39A9" w:rsidP="00DA39A9">
      <w:pPr>
        <w:pStyle w:val="a8"/>
        <w:numPr>
          <w:ilvl w:val="0"/>
          <w:numId w:val="33"/>
        </w:numPr>
        <w:spacing w:line="460" w:lineRule="exact"/>
        <w:ind w:firstLineChars="0"/>
        <w:rPr>
          <w:rFonts w:ascii="Times New Roman" w:hAnsi="Times New Roman"/>
          <w:sz w:val="24"/>
        </w:rPr>
      </w:pPr>
      <w:r w:rsidRPr="00FF113F">
        <w:rPr>
          <w:rFonts w:ascii="Times New Roman" w:hAnsi="Times New Roman" w:hint="eastAsia"/>
          <w:b/>
          <w:sz w:val="24"/>
        </w:rPr>
        <w:t xml:space="preserve"> </w:t>
      </w:r>
      <w:r w:rsidR="00FA6AF7" w:rsidRPr="00FF113F">
        <w:rPr>
          <w:rFonts w:ascii="Times New Roman" w:hAnsi="Times New Roman" w:hint="eastAsia"/>
          <w:sz w:val="24"/>
        </w:rPr>
        <w:t>研究生新生奖学金分专业按照五个级别从高到低评定奖学金等级，其优先顺序</w:t>
      </w:r>
    </w:p>
    <w:p w:rsidR="00FA6AF7" w:rsidRPr="00FF113F" w:rsidRDefault="00FA6AF7" w:rsidP="00DA39A9">
      <w:pPr>
        <w:pStyle w:val="a8"/>
        <w:spacing w:line="460" w:lineRule="exact"/>
        <w:ind w:leftChars="606" w:left="1273" w:firstLineChars="0" w:firstLine="0"/>
        <w:rPr>
          <w:rFonts w:ascii="Times New Roman" w:hAnsi="Times New Roman"/>
          <w:sz w:val="24"/>
        </w:rPr>
      </w:pPr>
      <w:r w:rsidRPr="00FF113F">
        <w:rPr>
          <w:rFonts w:ascii="Times New Roman" w:hAnsi="Times New Roman" w:hint="eastAsia"/>
          <w:sz w:val="24"/>
        </w:rPr>
        <w:t>与录取优先顺序相同，即保送生、第一志愿、院内调剂、校内调剂、校外调剂</w:t>
      </w:r>
      <w:r w:rsidR="00DA39A9" w:rsidRPr="00FF113F">
        <w:rPr>
          <w:rFonts w:ascii="Times New Roman" w:hAnsi="Times New Roman" w:hint="eastAsia"/>
          <w:sz w:val="24"/>
        </w:rPr>
        <w:t>；</w:t>
      </w:r>
      <w:r w:rsidRPr="00FF113F">
        <w:rPr>
          <w:rFonts w:ascii="Times New Roman" w:hAnsi="Times New Roman" w:hint="eastAsia"/>
          <w:sz w:val="24"/>
        </w:rPr>
        <w:t>同一优先级按总成绩（初试</w:t>
      </w:r>
      <w:r w:rsidRPr="00FF113F">
        <w:rPr>
          <w:rFonts w:ascii="Times New Roman" w:hAnsi="Times New Roman" w:hint="eastAsia"/>
          <w:sz w:val="24"/>
        </w:rPr>
        <w:t>+</w:t>
      </w:r>
      <w:r w:rsidR="00DA39A9" w:rsidRPr="00FF113F">
        <w:rPr>
          <w:rFonts w:ascii="Times New Roman" w:hAnsi="Times New Roman" w:hint="eastAsia"/>
          <w:sz w:val="24"/>
        </w:rPr>
        <w:t>复试）从高到低排序；</w:t>
      </w:r>
      <w:r w:rsidRPr="00FF113F">
        <w:rPr>
          <w:rFonts w:ascii="Times New Roman" w:hAnsi="Times New Roman" w:hint="eastAsia"/>
          <w:sz w:val="24"/>
        </w:rPr>
        <w:t xml:space="preserve"> </w:t>
      </w:r>
    </w:p>
    <w:p w:rsidR="00DA39A9" w:rsidRPr="00FF113F" w:rsidRDefault="00DA39A9" w:rsidP="00DA39A9">
      <w:pPr>
        <w:pStyle w:val="a8"/>
        <w:numPr>
          <w:ilvl w:val="0"/>
          <w:numId w:val="33"/>
        </w:numPr>
        <w:spacing w:line="460" w:lineRule="exact"/>
        <w:ind w:firstLineChars="0"/>
        <w:rPr>
          <w:rFonts w:ascii="Times New Roman" w:hAnsi="Times New Roman"/>
          <w:sz w:val="24"/>
        </w:rPr>
      </w:pPr>
      <w:r w:rsidRPr="00FF113F">
        <w:rPr>
          <w:rFonts w:ascii="Times New Roman" w:hAnsi="Times New Roman" w:hint="eastAsia"/>
          <w:sz w:val="24"/>
        </w:rPr>
        <w:lastRenderedPageBreak/>
        <w:t xml:space="preserve"> </w:t>
      </w:r>
      <w:r w:rsidR="00FA6AF7" w:rsidRPr="00FF113F">
        <w:rPr>
          <w:rFonts w:ascii="Times New Roman" w:hAnsi="Times New Roman" w:hint="eastAsia"/>
          <w:sz w:val="24"/>
        </w:rPr>
        <w:t>在保送生中，来自一流大学建设高校</w:t>
      </w:r>
      <w:r w:rsidR="00FA6AF7" w:rsidRPr="00FF113F">
        <w:rPr>
          <w:rFonts w:ascii="Times New Roman" w:hAnsi="Times New Roman" w:hint="eastAsia"/>
          <w:sz w:val="24"/>
        </w:rPr>
        <w:t>A</w:t>
      </w:r>
      <w:r w:rsidR="00FA6AF7" w:rsidRPr="00FF113F">
        <w:rPr>
          <w:rFonts w:ascii="Times New Roman" w:hAnsi="Times New Roman" w:hint="eastAsia"/>
          <w:sz w:val="24"/>
        </w:rPr>
        <w:t>类高校和一级学科评估</w:t>
      </w:r>
      <w:r w:rsidR="00FA6AF7" w:rsidRPr="00FF113F">
        <w:rPr>
          <w:rFonts w:ascii="Times New Roman" w:hAnsi="Times New Roman" w:hint="eastAsia"/>
          <w:sz w:val="24"/>
        </w:rPr>
        <w:t>A</w:t>
      </w:r>
      <w:r w:rsidR="00FA6AF7" w:rsidRPr="00FF113F">
        <w:rPr>
          <w:rFonts w:ascii="Times New Roman" w:hAnsi="Times New Roman" w:hint="eastAsia"/>
          <w:sz w:val="24"/>
        </w:rPr>
        <w:t>类学科的保</w:t>
      </w:r>
    </w:p>
    <w:p w:rsidR="00FA6AF7" w:rsidRPr="001877BE" w:rsidRDefault="00DA39A9" w:rsidP="00DA39A9">
      <w:pPr>
        <w:pStyle w:val="a8"/>
        <w:spacing w:line="460" w:lineRule="exact"/>
        <w:ind w:leftChars="550" w:left="1275" w:hangingChars="50" w:hanging="120"/>
        <w:rPr>
          <w:rFonts w:ascii="Times New Roman" w:hAnsi="Times New Roman"/>
          <w:sz w:val="24"/>
        </w:rPr>
      </w:pPr>
      <w:r w:rsidRPr="00FF113F">
        <w:rPr>
          <w:rFonts w:ascii="Times New Roman" w:hAnsi="Times New Roman" w:hint="eastAsia"/>
          <w:sz w:val="24"/>
        </w:rPr>
        <w:t xml:space="preserve"> </w:t>
      </w:r>
      <w:r w:rsidR="00FA6AF7" w:rsidRPr="00FF113F">
        <w:rPr>
          <w:rFonts w:ascii="Times New Roman" w:hAnsi="Times New Roman" w:hint="eastAsia"/>
          <w:sz w:val="24"/>
        </w:rPr>
        <w:t>送生优先级最高，获一等学业奖学金。如有多余一等学业奖学金名额，则顺延</w:t>
      </w:r>
      <w:r w:rsidR="00FA6AF7" w:rsidRPr="001877BE">
        <w:rPr>
          <w:rFonts w:ascii="Times New Roman" w:hAnsi="Times New Roman" w:hint="eastAsia"/>
          <w:sz w:val="24"/>
        </w:rPr>
        <w:t>到其他保送生，保送生评定完后若还有多余一等学</w:t>
      </w:r>
      <w:bookmarkStart w:id="1" w:name="_GoBack"/>
      <w:bookmarkEnd w:id="1"/>
      <w:r w:rsidR="00FA6AF7" w:rsidRPr="001877BE">
        <w:rPr>
          <w:rFonts w:ascii="Times New Roman" w:hAnsi="Times New Roman" w:hint="eastAsia"/>
          <w:sz w:val="24"/>
        </w:rPr>
        <w:t>业奖学金名额，则顺延到第一志愿等级</w:t>
      </w:r>
      <w:r w:rsidR="008E66D6" w:rsidRPr="001877BE">
        <w:rPr>
          <w:rFonts w:ascii="Times New Roman" w:hAnsi="Times New Roman" w:hint="eastAsia"/>
          <w:sz w:val="24"/>
        </w:rPr>
        <w:t>中评定。其它等级学业奖学金以此类推。若总分相同，按初试成绩排序；</w:t>
      </w:r>
      <w:r w:rsidR="00B47590" w:rsidRPr="001877BE">
        <w:rPr>
          <w:rFonts w:ascii="Times New Roman" w:hAnsi="Times New Roman" w:hint="eastAsia"/>
          <w:sz w:val="24"/>
        </w:rPr>
        <w:t>若总分相同，且初试成绩相同，由学院研究生奖学金评审委员会根据学生综合表现情况讨论决定；</w:t>
      </w:r>
    </w:p>
    <w:p w:rsidR="00B47590" w:rsidRPr="001877BE" w:rsidRDefault="00B47590" w:rsidP="00B47590">
      <w:pPr>
        <w:pStyle w:val="a8"/>
        <w:numPr>
          <w:ilvl w:val="0"/>
          <w:numId w:val="33"/>
        </w:numPr>
        <w:spacing w:line="460" w:lineRule="exact"/>
        <w:ind w:firstLineChars="0"/>
        <w:rPr>
          <w:rFonts w:ascii="Times New Roman" w:hAnsi="Times New Roman"/>
          <w:sz w:val="24"/>
        </w:rPr>
      </w:pPr>
      <w:r w:rsidRPr="001877BE">
        <w:rPr>
          <w:rFonts w:ascii="Times New Roman" w:hAnsi="Times New Roman" w:hint="eastAsia"/>
          <w:sz w:val="24"/>
        </w:rPr>
        <w:t xml:space="preserve"> </w:t>
      </w:r>
      <w:r w:rsidRPr="001877BE">
        <w:rPr>
          <w:rFonts w:ascii="Times New Roman" w:hAnsi="Times New Roman" w:hint="eastAsia"/>
          <w:sz w:val="24"/>
        </w:rPr>
        <w:t>按学校规定，一年级博士研究生</w:t>
      </w:r>
      <w:r w:rsidRPr="001877BE">
        <w:rPr>
          <w:rFonts w:ascii="Times New Roman" w:hAnsi="Times New Roman" w:hint="eastAsia"/>
          <w:sz w:val="24"/>
        </w:rPr>
        <w:t>(</w:t>
      </w:r>
      <w:proofErr w:type="gramStart"/>
      <w:r w:rsidRPr="001877BE">
        <w:rPr>
          <w:rFonts w:ascii="Times New Roman" w:hAnsi="Times New Roman" w:hint="eastAsia"/>
          <w:sz w:val="24"/>
        </w:rPr>
        <w:t>含直博</w:t>
      </w:r>
      <w:proofErr w:type="gramEnd"/>
      <w:r w:rsidRPr="001877BE">
        <w:rPr>
          <w:rFonts w:ascii="Times New Roman" w:hAnsi="Times New Roman" w:hint="eastAsia"/>
          <w:sz w:val="24"/>
        </w:rPr>
        <w:t>生</w:t>
      </w:r>
      <w:r w:rsidRPr="001877BE">
        <w:rPr>
          <w:rFonts w:ascii="Times New Roman" w:hAnsi="Times New Roman" w:hint="eastAsia"/>
          <w:sz w:val="24"/>
        </w:rPr>
        <w:t>)</w:t>
      </w:r>
      <w:r w:rsidRPr="001877BE">
        <w:rPr>
          <w:rFonts w:ascii="Times New Roman" w:hAnsi="Times New Roman" w:hint="eastAsia"/>
          <w:sz w:val="24"/>
        </w:rPr>
        <w:t>全部按“三等奖”奖学金评定；</w:t>
      </w:r>
    </w:p>
    <w:p w:rsidR="00FA6AF7" w:rsidRPr="00FF113F" w:rsidRDefault="00FA6AF7" w:rsidP="00FA6AF7">
      <w:pPr>
        <w:spacing w:before="156" w:after="156" w:line="460" w:lineRule="exact"/>
        <w:ind w:firstLineChars="50" w:firstLine="120"/>
        <w:rPr>
          <w:rFonts w:ascii="Times New Roman" w:hAnsi="Times New Roman"/>
          <w:sz w:val="24"/>
        </w:rPr>
      </w:pPr>
      <w:r w:rsidRPr="00FF113F">
        <w:rPr>
          <w:rFonts w:ascii="黑体" w:eastAsia="黑体" w:hAnsi="黑体" w:cs="黑体" w:hint="eastAsia"/>
          <w:sz w:val="24"/>
        </w:rPr>
        <w:t xml:space="preserve">第二款 </w:t>
      </w:r>
      <w:r w:rsidRPr="00FF113F">
        <w:rPr>
          <w:rFonts w:ascii="Times New Roman" w:hAnsi="Times New Roman" w:hint="eastAsia"/>
          <w:sz w:val="24"/>
        </w:rPr>
        <w:t>其他年级奖学金评选标准</w:t>
      </w:r>
    </w:p>
    <w:p w:rsidR="00E30B1D" w:rsidRPr="00FF113F" w:rsidRDefault="00E30B1D" w:rsidP="00E30B1D">
      <w:pPr>
        <w:pStyle w:val="a8"/>
        <w:numPr>
          <w:ilvl w:val="0"/>
          <w:numId w:val="16"/>
        </w:numPr>
        <w:spacing w:line="460" w:lineRule="exact"/>
        <w:ind w:left="1276" w:firstLineChars="0" w:hanging="856"/>
        <w:rPr>
          <w:rFonts w:ascii="Times New Roman" w:hAnsi="Times New Roman"/>
          <w:sz w:val="24"/>
        </w:rPr>
      </w:pPr>
      <w:r w:rsidRPr="00FF113F">
        <w:rPr>
          <w:rFonts w:ascii="Times New Roman" w:hAnsi="Times New Roman" w:hint="eastAsia"/>
          <w:sz w:val="24"/>
        </w:rPr>
        <w:t>二年级硕士研究生按“课程成绩”、“</w:t>
      </w:r>
      <w:r w:rsidR="00191522" w:rsidRPr="00FF113F">
        <w:rPr>
          <w:rFonts w:ascii="Times New Roman" w:hAnsi="Times New Roman" w:hint="eastAsia"/>
          <w:sz w:val="24"/>
        </w:rPr>
        <w:t>科研成果”、“综合能力”三个部分计算学业奖学金业绩积分；二年级</w:t>
      </w:r>
      <w:r w:rsidRPr="00FF113F">
        <w:rPr>
          <w:rFonts w:ascii="Times New Roman" w:hAnsi="Times New Roman" w:hint="eastAsia"/>
          <w:sz w:val="24"/>
        </w:rPr>
        <w:t>以上年级硕士、博士研究生按“科研成果”、“综合能力”两个部分计算学业奖学金业绩积分</w:t>
      </w:r>
      <w:r w:rsidR="00260D05" w:rsidRPr="00FF113F">
        <w:rPr>
          <w:rFonts w:ascii="Times New Roman" w:hAnsi="Times New Roman" w:hint="eastAsia"/>
          <w:sz w:val="24"/>
        </w:rPr>
        <w:t>，积分总分设为</w:t>
      </w:r>
      <w:r w:rsidR="00260D05" w:rsidRPr="00FF113F">
        <w:rPr>
          <w:rFonts w:ascii="Times New Roman" w:hAnsi="Times New Roman" w:hint="eastAsia"/>
          <w:sz w:val="24"/>
        </w:rPr>
        <w:t>100</w:t>
      </w:r>
      <w:r w:rsidR="00260D05" w:rsidRPr="00FF113F">
        <w:rPr>
          <w:rFonts w:ascii="Times New Roman" w:hAnsi="Times New Roman" w:hint="eastAsia"/>
          <w:sz w:val="24"/>
        </w:rPr>
        <w:t>分</w:t>
      </w:r>
      <w:r w:rsidRPr="00FF113F">
        <w:rPr>
          <w:rFonts w:ascii="Times New Roman" w:hAnsi="Times New Roman" w:hint="eastAsia"/>
          <w:sz w:val="24"/>
        </w:rPr>
        <w:t>；</w:t>
      </w:r>
    </w:p>
    <w:p w:rsidR="00E30B1D" w:rsidRPr="00FF113F" w:rsidRDefault="00E30B1D" w:rsidP="00E30B1D">
      <w:pPr>
        <w:pStyle w:val="a8"/>
        <w:numPr>
          <w:ilvl w:val="0"/>
          <w:numId w:val="16"/>
        </w:numPr>
        <w:spacing w:line="460" w:lineRule="exact"/>
        <w:ind w:left="1276" w:firstLineChars="0" w:hanging="856"/>
        <w:rPr>
          <w:rFonts w:ascii="Times New Roman" w:hAnsi="Times New Roman"/>
          <w:sz w:val="24"/>
        </w:rPr>
      </w:pPr>
      <w:r w:rsidRPr="00FF113F">
        <w:rPr>
          <w:rFonts w:ascii="Times New Roman" w:hAnsi="Times New Roman" w:hint="eastAsia"/>
          <w:sz w:val="24"/>
        </w:rPr>
        <w:t>二年级硕士研究生“课程成绩”、“科研成果”、“综合能力”三个部分计分比例分别为</w:t>
      </w:r>
      <w:r w:rsidR="0034125B" w:rsidRPr="00FF113F">
        <w:rPr>
          <w:rFonts w:ascii="Times New Roman" w:hAnsi="Times New Roman"/>
          <w:sz w:val="24"/>
        </w:rPr>
        <w:t>50</w:t>
      </w:r>
      <w:r w:rsidRPr="00FF113F">
        <w:rPr>
          <w:rFonts w:ascii="Times New Roman" w:hAnsi="Times New Roman" w:hint="eastAsia"/>
          <w:sz w:val="24"/>
        </w:rPr>
        <w:t>%</w:t>
      </w:r>
      <w:r w:rsidRPr="00FF113F">
        <w:rPr>
          <w:rFonts w:ascii="Times New Roman" w:hAnsi="Times New Roman" w:hint="eastAsia"/>
          <w:sz w:val="24"/>
        </w:rPr>
        <w:t>、</w:t>
      </w:r>
      <w:r w:rsidRPr="00FF113F">
        <w:rPr>
          <w:rFonts w:ascii="Times New Roman" w:hAnsi="Times New Roman" w:hint="eastAsia"/>
          <w:sz w:val="24"/>
        </w:rPr>
        <w:t>40%</w:t>
      </w:r>
      <w:r w:rsidRPr="00FF113F">
        <w:rPr>
          <w:rFonts w:ascii="Times New Roman" w:hAnsi="Times New Roman" w:hint="eastAsia"/>
          <w:sz w:val="24"/>
        </w:rPr>
        <w:t>、</w:t>
      </w:r>
      <w:r w:rsidR="0034125B" w:rsidRPr="00FF113F">
        <w:rPr>
          <w:rFonts w:ascii="Times New Roman" w:hAnsi="Times New Roman"/>
          <w:sz w:val="24"/>
        </w:rPr>
        <w:t>10</w:t>
      </w:r>
      <w:r w:rsidRPr="00FF113F">
        <w:rPr>
          <w:rFonts w:ascii="Times New Roman" w:hAnsi="Times New Roman" w:hint="eastAsia"/>
          <w:sz w:val="24"/>
        </w:rPr>
        <w:t>%</w:t>
      </w:r>
      <w:r w:rsidR="0034125B" w:rsidRPr="00FF113F">
        <w:rPr>
          <w:rFonts w:ascii="Times New Roman" w:hAnsi="Times New Roman" w:hint="eastAsia"/>
          <w:sz w:val="24"/>
        </w:rPr>
        <w:t>；二年级</w:t>
      </w:r>
      <w:r w:rsidRPr="00FF113F">
        <w:rPr>
          <w:rFonts w:ascii="Times New Roman" w:hAnsi="Times New Roman" w:hint="eastAsia"/>
          <w:sz w:val="24"/>
        </w:rPr>
        <w:t>以上年级硕士、博士研究生</w:t>
      </w:r>
      <w:r w:rsidRPr="00FF113F">
        <w:rPr>
          <w:rFonts w:ascii="Times New Roman" w:hAnsi="Times New Roman" w:hint="eastAsia"/>
          <w:sz w:val="24"/>
        </w:rPr>
        <w:t xml:space="preserve"> </w:t>
      </w:r>
      <w:r w:rsidRPr="00FF113F">
        <w:rPr>
          <w:rFonts w:ascii="Times New Roman" w:hAnsi="Times New Roman" w:hint="eastAsia"/>
          <w:sz w:val="24"/>
        </w:rPr>
        <w:t>“科研成果”、“综合能力”两个部分计分比例分别为</w:t>
      </w:r>
      <w:r w:rsidR="0034125B" w:rsidRPr="00FF113F">
        <w:rPr>
          <w:rFonts w:ascii="Times New Roman" w:hAnsi="Times New Roman" w:hint="eastAsia"/>
          <w:sz w:val="24"/>
        </w:rPr>
        <w:t>9</w:t>
      </w:r>
      <w:r w:rsidRPr="00FF113F">
        <w:rPr>
          <w:rFonts w:ascii="Times New Roman" w:hAnsi="Times New Roman" w:hint="eastAsia"/>
          <w:sz w:val="24"/>
        </w:rPr>
        <w:t>0%</w:t>
      </w:r>
      <w:r w:rsidRPr="00FF113F">
        <w:rPr>
          <w:rFonts w:ascii="Times New Roman" w:hAnsi="Times New Roman" w:hint="eastAsia"/>
          <w:sz w:val="24"/>
        </w:rPr>
        <w:t>、</w:t>
      </w:r>
      <w:r w:rsidR="0034125B" w:rsidRPr="00FF113F">
        <w:rPr>
          <w:rFonts w:ascii="Times New Roman" w:hAnsi="Times New Roman" w:hint="eastAsia"/>
          <w:sz w:val="24"/>
        </w:rPr>
        <w:t>1</w:t>
      </w:r>
      <w:r w:rsidRPr="00FF113F">
        <w:rPr>
          <w:rFonts w:ascii="Times New Roman" w:hAnsi="Times New Roman" w:hint="eastAsia"/>
          <w:sz w:val="24"/>
        </w:rPr>
        <w:t>0%</w:t>
      </w:r>
      <w:r w:rsidR="00092E12" w:rsidRPr="00FF113F">
        <w:rPr>
          <w:rFonts w:ascii="Times New Roman" w:hAnsi="Times New Roman" w:hint="eastAsia"/>
          <w:sz w:val="24"/>
        </w:rPr>
        <w:t>；</w:t>
      </w:r>
    </w:p>
    <w:p w:rsidR="00092E12" w:rsidRPr="00FF113F" w:rsidRDefault="00092E12" w:rsidP="00092E12">
      <w:pPr>
        <w:pStyle w:val="a8"/>
        <w:numPr>
          <w:ilvl w:val="0"/>
          <w:numId w:val="16"/>
        </w:numPr>
        <w:spacing w:line="460" w:lineRule="exact"/>
        <w:ind w:left="1276" w:firstLineChars="0" w:hanging="856"/>
        <w:rPr>
          <w:rFonts w:ascii="Times New Roman" w:hAnsi="Times New Roman"/>
          <w:sz w:val="24"/>
        </w:rPr>
      </w:pPr>
      <w:r w:rsidRPr="00FF113F">
        <w:rPr>
          <w:rFonts w:ascii="Times New Roman" w:hAnsi="Times New Roman"/>
          <w:sz w:val="24"/>
        </w:rPr>
        <w:t>研究生</w:t>
      </w:r>
      <w:r w:rsidR="00FC00EC" w:rsidRPr="00FF113F">
        <w:rPr>
          <w:rFonts w:ascii="Times New Roman" w:hAnsi="Times New Roman" w:hint="eastAsia"/>
          <w:sz w:val="24"/>
        </w:rPr>
        <w:t>“课程</w:t>
      </w:r>
      <w:r w:rsidR="00FC00EC" w:rsidRPr="00FF113F">
        <w:rPr>
          <w:rFonts w:ascii="Times New Roman" w:hAnsi="Times New Roman"/>
          <w:sz w:val="24"/>
        </w:rPr>
        <w:t>成绩</w:t>
      </w:r>
      <w:r w:rsidR="00FC00EC" w:rsidRPr="00FF113F">
        <w:rPr>
          <w:rFonts w:ascii="Times New Roman" w:hAnsi="Times New Roman"/>
          <w:sz w:val="24"/>
        </w:rPr>
        <w:t>”</w:t>
      </w:r>
      <w:r w:rsidR="00FC00EC" w:rsidRPr="00FF113F">
        <w:rPr>
          <w:rFonts w:ascii="Times New Roman" w:hAnsi="Times New Roman" w:hint="eastAsia"/>
          <w:sz w:val="24"/>
        </w:rPr>
        <w:t>、“科研成果”</w:t>
      </w:r>
      <w:r w:rsidR="00AE140E" w:rsidRPr="00FF113F">
        <w:rPr>
          <w:rFonts w:ascii="Times New Roman" w:hAnsi="Times New Roman" w:hint="eastAsia"/>
          <w:sz w:val="24"/>
        </w:rPr>
        <w:t>记</w:t>
      </w:r>
      <w:r w:rsidR="00FC00EC" w:rsidRPr="00FF113F">
        <w:rPr>
          <w:rFonts w:ascii="Times New Roman" w:hAnsi="Times New Roman" w:hint="eastAsia"/>
          <w:sz w:val="24"/>
        </w:rPr>
        <w:t>分</w:t>
      </w:r>
      <w:r w:rsidR="00FC00EC" w:rsidRPr="00FF113F">
        <w:rPr>
          <w:rFonts w:ascii="Times New Roman" w:hAnsi="Times New Roman"/>
          <w:sz w:val="24"/>
        </w:rPr>
        <w:t>办法：</w:t>
      </w:r>
      <w:r w:rsidR="00FC00EC" w:rsidRPr="00FF113F">
        <w:rPr>
          <w:rFonts w:ascii="Times New Roman" w:hAnsi="Times New Roman" w:hint="eastAsia"/>
          <w:sz w:val="24"/>
        </w:rPr>
        <w:t>研究生课程</w:t>
      </w:r>
      <w:r w:rsidR="00FC00EC" w:rsidRPr="00FF113F">
        <w:rPr>
          <w:rFonts w:ascii="Times New Roman" w:hAnsi="Times New Roman"/>
          <w:sz w:val="24"/>
        </w:rPr>
        <w:t>成绩</w:t>
      </w:r>
      <w:r w:rsidR="00FC00EC" w:rsidRPr="00FF113F">
        <w:rPr>
          <w:rFonts w:ascii="Times New Roman" w:hAnsi="Times New Roman" w:hint="eastAsia"/>
          <w:sz w:val="24"/>
        </w:rPr>
        <w:t>或</w:t>
      </w:r>
      <w:r w:rsidR="00FC00EC" w:rsidRPr="00FF113F">
        <w:rPr>
          <w:rFonts w:ascii="Times New Roman" w:hAnsi="Times New Roman"/>
          <w:sz w:val="24"/>
        </w:rPr>
        <w:t>科研成果积分</w:t>
      </w:r>
      <w:r w:rsidR="000B4372" w:rsidRPr="00FF113F">
        <w:rPr>
          <w:rFonts w:ascii="Times New Roman" w:hAnsi="Times New Roman" w:hint="eastAsia"/>
          <w:sz w:val="24"/>
        </w:rPr>
        <w:t>除以</w:t>
      </w:r>
      <w:r w:rsidR="00FC00EC" w:rsidRPr="00FF113F">
        <w:rPr>
          <w:rFonts w:ascii="Times New Roman" w:hAnsi="Times New Roman" w:hint="eastAsia"/>
          <w:sz w:val="24"/>
        </w:rPr>
        <w:t>当年</w:t>
      </w:r>
      <w:r w:rsidR="00FC00EC" w:rsidRPr="00FF113F">
        <w:rPr>
          <w:rFonts w:ascii="Times New Roman" w:hAnsi="Times New Roman"/>
          <w:sz w:val="24"/>
        </w:rPr>
        <w:t>研究生</w:t>
      </w:r>
      <w:r w:rsidR="00FC00EC" w:rsidRPr="00FF113F">
        <w:rPr>
          <w:rFonts w:ascii="Times New Roman" w:hAnsi="Times New Roman" w:hint="eastAsia"/>
          <w:sz w:val="24"/>
        </w:rPr>
        <w:t>课程</w:t>
      </w:r>
      <w:r w:rsidR="00FC00EC" w:rsidRPr="00FF113F">
        <w:rPr>
          <w:rFonts w:ascii="Times New Roman" w:hAnsi="Times New Roman"/>
          <w:sz w:val="24"/>
        </w:rPr>
        <w:t>成绩</w:t>
      </w:r>
      <w:r w:rsidR="00FC00EC" w:rsidRPr="00FF113F">
        <w:rPr>
          <w:rFonts w:ascii="Times New Roman" w:hAnsi="Times New Roman" w:hint="eastAsia"/>
          <w:sz w:val="24"/>
        </w:rPr>
        <w:t>或</w:t>
      </w:r>
      <w:r w:rsidR="00FC00EC" w:rsidRPr="00FF113F">
        <w:rPr>
          <w:rFonts w:ascii="Times New Roman" w:hAnsi="Times New Roman"/>
          <w:sz w:val="24"/>
        </w:rPr>
        <w:t>科研成果积分</w:t>
      </w:r>
      <w:r w:rsidRPr="00FF113F">
        <w:rPr>
          <w:rFonts w:ascii="Times New Roman" w:hAnsi="Times New Roman" w:hint="eastAsia"/>
          <w:sz w:val="24"/>
        </w:rPr>
        <w:t>第一名</w:t>
      </w:r>
      <w:r w:rsidR="00FC00EC" w:rsidRPr="00FF113F">
        <w:rPr>
          <w:rFonts w:ascii="Times New Roman" w:hAnsi="Times New Roman" w:hint="eastAsia"/>
          <w:sz w:val="24"/>
        </w:rPr>
        <w:t>积分</w:t>
      </w:r>
      <w:r w:rsidR="000B4372" w:rsidRPr="00FF113F">
        <w:rPr>
          <w:rFonts w:ascii="Times New Roman" w:hAnsi="Times New Roman" w:hint="eastAsia"/>
          <w:sz w:val="24"/>
        </w:rPr>
        <w:t>，再乘以</w:t>
      </w:r>
      <w:r w:rsidR="00FC00EC" w:rsidRPr="00FF113F">
        <w:rPr>
          <w:rFonts w:ascii="Times New Roman" w:hAnsi="Times New Roman" w:hint="eastAsia"/>
          <w:sz w:val="24"/>
        </w:rPr>
        <w:t>课程</w:t>
      </w:r>
      <w:r w:rsidR="00FC00EC" w:rsidRPr="00FF113F">
        <w:rPr>
          <w:rFonts w:ascii="Times New Roman" w:hAnsi="Times New Roman"/>
          <w:sz w:val="24"/>
        </w:rPr>
        <w:t>成绩</w:t>
      </w:r>
      <w:r w:rsidR="00FC00EC" w:rsidRPr="00FF113F">
        <w:rPr>
          <w:rFonts w:ascii="Times New Roman" w:hAnsi="Times New Roman" w:hint="eastAsia"/>
          <w:sz w:val="24"/>
        </w:rPr>
        <w:t>或</w:t>
      </w:r>
      <w:r w:rsidR="00FC00EC" w:rsidRPr="00FF113F">
        <w:rPr>
          <w:rFonts w:ascii="Times New Roman" w:hAnsi="Times New Roman"/>
          <w:sz w:val="24"/>
        </w:rPr>
        <w:t>科研成果积分</w:t>
      </w:r>
      <w:r w:rsidR="00FC00EC" w:rsidRPr="00FF113F">
        <w:rPr>
          <w:rFonts w:ascii="Times New Roman" w:hAnsi="Times New Roman" w:hint="eastAsia"/>
          <w:sz w:val="24"/>
        </w:rPr>
        <w:t>占比</w:t>
      </w:r>
      <w:r w:rsidR="000B4372" w:rsidRPr="00FF113F">
        <w:rPr>
          <w:rFonts w:ascii="Times New Roman" w:hAnsi="Times New Roman" w:hint="eastAsia"/>
          <w:sz w:val="24"/>
        </w:rPr>
        <w:t>分</w:t>
      </w:r>
      <w:r w:rsidR="00FC00EC" w:rsidRPr="00FF113F">
        <w:rPr>
          <w:rFonts w:ascii="Times New Roman" w:hAnsi="Times New Roman"/>
          <w:sz w:val="24"/>
        </w:rPr>
        <w:t>；</w:t>
      </w:r>
      <w:r w:rsidRPr="00FF113F">
        <w:rPr>
          <w:rFonts w:ascii="Times New Roman" w:hAnsi="Times New Roman" w:hint="eastAsia"/>
          <w:sz w:val="24"/>
        </w:rPr>
        <w:t>综合能力</w:t>
      </w:r>
      <w:r w:rsidRPr="00FF113F">
        <w:rPr>
          <w:rFonts w:ascii="Times New Roman" w:hAnsi="Times New Roman"/>
          <w:sz w:val="24"/>
        </w:rPr>
        <w:t>计分</w:t>
      </w:r>
      <w:r w:rsidR="00344784" w:rsidRPr="00FF113F">
        <w:rPr>
          <w:rFonts w:ascii="Times New Roman" w:hAnsi="Times New Roman" w:hint="eastAsia"/>
          <w:sz w:val="24"/>
        </w:rPr>
        <w:t>为</w:t>
      </w:r>
      <w:r w:rsidR="00C73C9F" w:rsidRPr="00FF113F">
        <w:rPr>
          <w:rFonts w:ascii="Times New Roman" w:hAnsi="Times New Roman" w:hint="eastAsia"/>
          <w:sz w:val="24"/>
        </w:rPr>
        <w:t>实际</w:t>
      </w:r>
      <w:r w:rsidR="008141B2" w:rsidRPr="00FF113F">
        <w:rPr>
          <w:rFonts w:ascii="Times New Roman" w:hAnsi="Times New Roman"/>
          <w:sz w:val="24"/>
        </w:rPr>
        <w:t>积</w:t>
      </w:r>
      <w:r w:rsidR="00982C45" w:rsidRPr="00FF113F">
        <w:rPr>
          <w:rFonts w:ascii="Times New Roman" w:hAnsi="Times New Roman" w:hint="eastAsia"/>
          <w:sz w:val="24"/>
        </w:rPr>
        <w:t>分</w:t>
      </w:r>
      <w:r w:rsidR="00C73C9F" w:rsidRPr="00FF113F">
        <w:rPr>
          <w:rFonts w:ascii="Times New Roman" w:hAnsi="Times New Roman" w:hint="eastAsia"/>
          <w:sz w:val="24"/>
        </w:rPr>
        <w:t>占比分，且最高不超过</w:t>
      </w:r>
      <w:r w:rsidR="00C73C9F" w:rsidRPr="00FF113F">
        <w:rPr>
          <w:rFonts w:ascii="Times New Roman" w:hAnsi="Times New Roman" w:hint="eastAsia"/>
          <w:sz w:val="24"/>
        </w:rPr>
        <w:t>10</w:t>
      </w:r>
      <w:r w:rsidR="00C73C9F" w:rsidRPr="00FF113F">
        <w:rPr>
          <w:rFonts w:ascii="Times New Roman" w:hAnsi="Times New Roman" w:hint="eastAsia"/>
          <w:sz w:val="24"/>
        </w:rPr>
        <w:t>分</w:t>
      </w:r>
      <w:r w:rsidR="00FC00EC" w:rsidRPr="00FF113F">
        <w:rPr>
          <w:rFonts w:ascii="Times New Roman" w:hAnsi="Times New Roman"/>
          <w:sz w:val="24"/>
        </w:rPr>
        <w:t>；</w:t>
      </w:r>
    </w:p>
    <w:p w:rsidR="00E30B1D" w:rsidRPr="00FF113F" w:rsidRDefault="00E30B1D" w:rsidP="00E30B1D">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w:t>
      </w:r>
      <w:r w:rsidR="000176D3" w:rsidRPr="00FF113F">
        <w:rPr>
          <w:rFonts w:ascii="黑体" w:eastAsia="黑体" w:hAnsi="黑体" w:cs="黑体" w:hint="eastAsia"/>
          <w:sz w:val="24"/>
        </w:rPr>
        <w:t>三</w:t>
      </w:r>
      <w:r w:rsidRPr="00FF113F">
        <w:rPr>
          <w:rFonts w:ascii="黑体" w:eastAsia="黑体" w:hAnsi="黑体" w:cs="黑体" w:hint="eastAsia"/>
          <w:sz w:val="24"/>
        </w:rPr>
        <w:t>款 学业奖学金学院初评办法</w:t>
      </w:r>
    </w:p>
    <w:p w:rsidR="00E30B1D" w:rsidRPr="00FF113F" w:rsidRDefault="00E30B1D" w:rsidP="00E30B1D">
      <w:pPr>
        <w:pStyle w:val="a8"/>
        <w:numPr>
          <w:ilvl w:val="0"/>
          <w:numId w:val="17"/>
        </w:numPr>
        <w:spacing w:line="460" w:lineRule="exact"/>
        <w:ind w:left="1276" w:firstLineChars="0" w:hanging="856"/>
        <w:rPr>
          <w:rFonts w:ascii="Times New Roman" w:hAnsi="Times New Roman"/>
          <w:sz w:val="24"/>
        </w:rPr>
      </w:pPr>
      <w:r w:rsidRPr="00FF113F">
        <w:rPr>
          <w:rFonts w:ascii="Times New Roman" w:hAnsi="Times New Roman" w:hint="eastAsia"/>
          <w:sz w:val="24"/>
        </w:rPr>
        <w:t>学业奖学金评定按申请人业绩积分，由高到低顺序依次评定；若候选人积分相同，获奖推荐名单由学院</w:t>
      </w:r>
      <w:r w:rsidR="00BC335F" w:rsidRPr="00FF113F">
        <w:rPr>
          <w:rFonts w:ascii="Times New Roman" w:hAnsi="Times New Roman" w:hint="eastAsia"/>
          <w:sz w:val="24"/>
        </w:rPr>
        <w:t>研究生</w:t>
      </w:r>
      <w:r w:rsidRPr="00FF113F">
        <w:rPr>
          <w:rFonts w:ascii="Times New Roman" w:hAnsi="Times New Roman" w:hint="eastAsia"/>
          <w:sz w:val="24"/>
        </w:rPr>
        <w:t>奖学金</w:t>
      </w:r>
      <w:r w:rsidR="00745C66" w:rsidRPr="00FF113F">
        <w:rPr>
          <w:rFonts w:ascii="Times New Roman" w:hAnsi="Times New Roman" w:hint="eastAsia"/>
          <w:sz w:val="24"/>
        </w:rPr>
        <w:t>评审委员会</w:t>
      </w:r>
      <w:r w:rsidR="00245FA3" w:rsidRPr="00FF113F">
        <w:rPr>
          <w:rFonts w:ascii="Times New Roman" w:hAnsi="Times New Roman" w:hint="eastAsia"/>
          <w:sz w:val="24"/>
        </w:rPr>
        <w:t>根据</w:t>
      </w:r>
      <w:r w:rsidR="00097F0C" w:rsidRPr="00FF113F">
        <w:rPr>
          <w:rFonts w:ascii="Times New Roman" w:hAnsi="Times New Roman" w:hint="eastAsia"/>
          <w:sz w:val="24"/>
        </w:rPr>
        <w:t>未列入加分项的学术成果项、学院学生工作贡献表现、公益服务志愿活动</w:t>
      </w:r>
      <w:r w:rsidR="0074638B" w:rsidRPr="00FF113F">
        <w:rPr>
          <w:rFonts w:ascii="Times New Roman" w:hAnsi="Times New Roman" w:hint="eastAsia"/>
          <w:sz w:val="24"/>
        </w:rPr>
        <w:t>等</w:t>
      </w:r>
      <w:r w:rsidRPr="00FF113F">
        <w:rPr>
          <w:rFonts w:ascii="Times New Roman" w:hAnsi="Times New Roman" w:hint="eastAsia"/>
          <w:sz w:val="24"/>
        </w:rPr>
        <w:t>讨论确定；</w:t>
      </w:r>
    </w:p>
    <w:p w:rsidR="00E30B1D" w:rsidRPr="00FF113F" w:rsidRDefault="00E30B1D" w:rsidP="000176D3">
      <w:pPr>
        <w:pStyle w:val="a8"/>
        <w:numPr>
          <w:ilvl w:val="0"/>
          <w:numId w:val="17"/>
        </w:numPr>
        <w:spacing w:line="460" w:lineRule="exact"/>
        <w:ind w:left="1276" w:firstLineChars="0" w:hanging="856"/>
        <w:rPr>
          <w:rFonts w:ascii="Times New Roman" w:hAnsi="Times New Roman"/>
          <w:sz w:val="24"/>
        </w:rPr>
      </w:pPr>
      <w:r w:rsidRPr="00FF113F">
        <w:rPr>
          <w:rFonts w:ascii="Times New Roman" w:hAnsi="Times New Roman" w:hint="eastAsia"/>
          <w:sz w:val="24"/>
        </w:rPr>
        <w:t>学院学业奖学金的初评结果，须公示</w:t>
      </w:r>
      <w:r w:rsidR="00260D05" w:rsidRPr="00FF113F">
        <w:rPr>
          <w:rFonts w:ascii="Times New Roman" w:hAnsi="Times New Roman" w:hint="eastAsia"/>
          <w:sz w:val="24"/>
        </w:rPr>
        <w:t>5</w:t>
      </w:r>
      <w:r w:rsidRPr="00FF113F">
        <w:rPr>
          <w:rFonts w:ascii="Times New Roman" w:hAnsi="Times New Roman" w:hint="eastAsia"/>
          <w:sz w:val="24"/>
        </w:rPr>
        <w:t>个工作日；公示无异议后，学院将推荐名单上报学校研究生“奖学金评审领导小组”审定</w:t>
      </w:r>
      <w:r w:rsidR="00760BEE" w:rsidRPr="00FF113F">
        <w:rPr>
          <w:rFonts w:ascii="Times New Roman" w:hAnsi="Times New Roman" w:hint="eastAsia"/>
          <w:sz w:val="24"/>
        </w:rPr>
        <w:t>。</w:t>
      </w:r>
    </w:p>
    <w:p w:rsidR="00FA6AF7" w:rsidRPr="00FF113F" w:rsidRDefault="00FA6AF7" w:rsidP="00862A0E">
      <w:pPr>
        <w:pStyle w:val="1"/>
        <w:numPr>
          <w:ilvl w:val="0"/>
          <w:numId w:val="2"/>
        </w:numPr>
        <w:spacing w:beforeLines="100" w:before="312" w:afterLines="100" w:after="312" w:line="460" w:lineRule="exact"/>
        <w:jc w:val="center"/>
        <w:rPr>
          <w:b/>
          <w:sz w:val="28"/>
          <w:szCs w:val="28"/>
        </w:rPr>
      </w:pPr>
      <w:bookmarkStart w:id="2" w:name="_Toc15255"/>
      <w:r w:rsidRPr="00FF113F">
        <w:rPr>
          <w:rFonts w:hint="eastAsia"/>
          <w:b/>
          <w:sz w:val="28"/>
          <w:szCs w:val="28"/>
        </w:rPr>
        <w:t>研究生</w:t>
      </w:r>
      <w:bookmarkEnd w:id="2"/>
      <w:r w:rsidRPr="00FF113F">
        <w:rPr>
          <w:rFonts w:hint="eastAsia"/>
          <w:b/>
          <w:sz w:val="28"/>
          <w:szCs w:val="28"/>
        </w:rPr>
        <w:t>课程成绩、</w:t>
      </w:r>
      <w:r w:rsidR="00875CD3" w:rsidRPr="00FF113F">
        <w:rPr>
          <w:rFonts w:hint="eastAsia"/>
          <w:b/>
          <w:sz w:val="28"/>
          <w:szCs w:val="28"/>
        </w:rPr>
        <w:t>科研成果</w:t>
      </w:r>
      <w:r w:rsidRPr="00FF113F">
        <w:rPr>
          <w:rFonts w:hint="eastAsia"/>
          <w:b/>
          <w:sz w:val="28"/>
          <w:szCs w:val="28"/>
        </w:rPr>
        <w:t>与综合能力计分办法</w:t>
      </w:r>
    </w:p>
    <w:p w:rsidR="00FA6AF7" w:rsidRPr="00FF113F" w:rsidRDefault="00FA6AF7" w:rsidP="00FA6AF7">
      <w:pPr>
        <w:spacing w:before="156" w:after="156" w:line="460" w:lineRule="exact"/>
        <w:rPr>
          <w:rFonts w:asciiTheme="minorEastAsia" w:hAnsiTheme="minorEastAsia"/>
          <w:b/>
          <w:sz w:val="24"/>
        </w:rPr>
      </w:pPr>
      <w:r w:rsidRPr="00FF113F">
        <w:rPr>
          <w:rFonts w:asciiTheme="minorEastAsia" w:hAnsiTheme="minorEastAsia" w:hint="eastAsia"/>
          <w:b/>
          <w:sz w:val="24"/>
        </w:rPr>
        <w:t>第一条 研究生课程成绩计分细则（仅适用于硕士二年级学生）</w:t>
      </w:r>
    </w:p>
    <w:p w:rsidR="00875CD3" w:rsidRPr="00FF113F" w:rsidRDefault="00875CD3" w:rsidP="00E90E43">
      <w:pPr>
        <w:spacing w:before="156" w:after="156" w:line="460" w:lineRule="exact"/>
        <w:ind w:leftChars="127" w:left="655" w:hangingChars="161" w:hanging="388"/>
        <w:rPr>
          <w:rFonts w:asciiTheme="minorEastAsia" w:hAnsiTheme="minorEastAsia" w:cs="黑体"/>
          <w:sz w:val="24"/>
        </w:rPr>
      </w:pPr>
      <w:r w:rsidRPr="00FF113F">
        <w:rPr>
          <w:rFonts w:asciiTheme="minorEastAsia" w:hAnsiTheme="minorEastAsia" w:cs="黑体" w:hint="eastAsia"/>
          <w:b/>
          <w:sz w:val="24"/>
        </w:rPr>
        <w:t>第一款</w:t>
      </w:r>
      <w:r w:rsidRPr="00FF113F">
        <w:rPr>
          <w:rFonts w:asciiTheme="minorEastAsia" w:hAnsiTheme="minorEastAsia" w:cs="黑体" w:hint="eastAsia"/>
          <w:sz w:val="24"/>
        </w:rPr>
        <w:t xml:space="preserve"> </w:t>
      </w:r>
      <w:r w:rsidR="008650EC" w:rsidRPr="00FF113F">
        <w:rPr>
          <w:rFonts w:asciiTheme="minorEastAsia" w:hAnsiTheme="minorEastAsia" w:cs="黑体" w:hint="eastAsia"/>
          <w:sz w:val="24"/>
        </w:rPr>
        <w:t>研究生课程成绩计分办法</w:t>
      </w:r>
    </w:p>
    <w:p w:rsidR="00875CD3" w:rsidRPr="00FF113F" w:rsidRDefault="00875CD3" w:rsidP="00875CD3">
      <w:pPr>
        <w:pStyle w:val="a8"/>
        <w:numPr>
          <w:ilvl w:val="0"/>
          <w:numId w:val="36"/>
        </w:numPr>
        <w:spacing w:line="460" w:lineRule="exact"/>
        <w:ind w:firstLineChars="0"/>
        <w:rPr>
          <w:rFonts w:ascii="Times New Roman" w:hAnsi="Times New Roman"/>
          <w:sz w:val="24"/>
        </w:rPr>
      </w:pPr>
      <w:r w:rsidRPr="00FF113F">
        <w:rPr>
          <w:rFonts w:ascii="Times New Roman" w:hAnsi="Times New Roman" w:hint="eastAsia"/>
          <w:sz w:val="24"/>
        </w:rPr>
        <w:lastRenderedPageBreak/>
        <w:t>学术型研究生学位课学分不低于</w:t>
      </w:r>
      <w:r w:rsidRPr="00FF113F">
        <w:rPr>
          <w:rFonts w:ascii="Times New Roman" w:hAnsi="Times New Roman" w:hint="eastAsia"/>
          <w:sz w:val="24"/>
        </w:rPr>
        <w:t>15</w:t>
      </w:r>
      <w:r w:rsidRPr="00FF113F">
        <w:rPr>
          <w:rFonts w:ascii="Times New Roman" w:hAnsi="Times New Roman" w:hint="eastAsia"/>
          <w:sz w:val="24"/>
        </w:rPr>
        <w:t>个学分，公共基础课必修；应用型研究</w:t>
      </w:r>
    </w:p>
    <w:p w:rsidR="00875CD3" w:rsidRPr="00FF113F" w:rsidRDefault="00875CD3" w:rsidP="00875CD3">
      <w:pPr>
        <w:pStyle w:val="a8"/>
        <w:spacing w:line="460" w:lineRule="exact"/>
        <w:ind w:left="1260" w:firstLineChars="0" w:firstLine="0"/>
        <w:rPr>
          <w:rFonts w:ascii="Times New Roman" w:eastAsia="黑体" w:hAnsi="Times New Roman"/>
          <w:sz w:val="24"/>
        </w:rPr>
      </w:pPr>
      <w:r w:rsidRPr="00FF113F">
        <w:rPr>
          <w:rFonts w:ascii="Times New Roman" w:hAnsi="Times New Roman" w:hint="eastAsia"/>
          <w:sz w:val="24"/>
        </w:rPr>
        <w:t>生学位课学分不低</w:t>
      </w:r>
      <w:r w:rsidRPr="00FF113F">
        <w:rPr>
          <w:rFonts w:ascii="Times New Roman" w:hAnsi="Times New Roman" w:hint="eastAsia"/>
          <w:sz w:val="24"/>
        </w:rPr>
        <w:t>16</w:t>
      </w:r>
      <w:r w:rsidRPr="00FF113F">
        <w:rPr>
          <w:rFonts w:ascii="Times New Roman" w:hAnsi="Times New Roman" w:hint="eastAsia"/>
          <w:sz w:val="24"/>
        </w:rPr>
        <w:t>个学分，公共基础课必修</w:t>
      </w:r>
      <w:r w:rsidR="00413FE1" w:rsidRPr="00FF113F">
        <w:rPr>
          <w:rFonts w:ascii="Times New Roman" w:hAnsi="Times New Roman" w:hint="eastAsia"/>
          <w:sz w:val="24"/>
        </w:rPr>
        <w:t>；</w:t>
      </w:r>
    </w:p>
    <w:p w:rsidR="00875CD3" w:rsidRPr="00FF113F" w:rsidRDefault="00875CD3" w:rsidP="00875CD3">
      <w:pPr>
        <w:pStyle w:val="a8"/>
        <w:numPr>
          <w:ilvl w:val="0"/>
          <w:numId w:val="36"/>
        </w:numPr>
        <w:spacing w:line="460" w:lineRule="exact"/>
        <w:ind w:firstLineChars="0"/>
        <w:rPr>
          <w:rFonts w:ascii="Times New Roman" w:hAnsi="Times New Roman"/>
          <w:sz w:val="24"/>
        </w:rPr>
      </w:pPr>
      <w:r w:rsidRPr="00FF113F">
        <w:rPr>
          <w:rFonts w:ascii="Times New Roman" w:hAnsi="Times New Roman" w:hint="eastAsia"/>
          <w:sz w:val="24"/>
        </w:rPr>
        <w:t>硕士研究生课程成绩计分时，“专业基础”课程群中的“数学类”、“物理学类”</w:t>
      </w:r>
      <w:r w:rsidR="00094177" w:rsidRPr="00FF113F">
        <w:rPr>
          <w:rFonts w:ascii="Times New Roman" w:hAnsi="Times New Roman" w:hint="eastAsia"/>
          <w:sz w:val="24"/>
        </w:rPr>
        <w:t>、“专业核心类”（总共不超过</w:t>
      </w:r>
      <w:r w:rsidR="00094177" w:rsidRPr="00FF113F">
        <w:rPr>
          <w:rFonts w:ascii="Times New Roman" w:hAnsi="Times New Roman" w:hint="eastAsia"/>
          <w:sz w:val="24"/>
        </w:rPr>
        <w:t>5</w:t>
      </w:r>
      <w:r w:rsidR="00094177" w:rsidRPr="00FF113F">
        <w:rPr>
          <w:rFonts w:ascii="Times New Roman" w:hAnsi="Times New Roman" w:hint="eastAsia"/>
          <w:sz w:val="24"/>
        </w:rPr>
        <w:t>门）课程</w:t>
      </w:r>
      <w:r w:rsidRPr="00FF113F">
        <w:rPr>
          <w:rFonts w:ascii="Times New Roman" w:hAnsi="Times New Roman" w:hint="eastAsia"/>
          <w:sz w:val="24"/>
        </w:rPr>
        <w:t>成绩乘以权重系数“</w:t>
      </w:r>
      <w:r w:rsidRPr="00FF113F">
        <w:rPr>
          <w:rFonts w:ascii="Times New Roman" w:hAnsi="Times New Roman" w:hint="eastAsia"/>
          <w:sz w:val="24"/>
        </w:rPr>
        <w:t>1.1</w:t>
      </w:r>
      <w:r w:rsidRPr="00FF113F">
        <w:rPr>
          <w:rFonts w:ascii="Times New Roman" w:hAnsi="Times New Roman" w:hint="eastAsia"/>
          <w:sz w:val="24"/>
        </w:rPr>
        <w:t>”</w:t>
      </w:r>
      <w:r w:rsidR="00094177" w:rsidRPr="00FF113F">
        <w:rPr>
          <w:rFonts w:ascii="Times New Roman" w:hAnsi="Times New Roman" w:hint="eastAsia"/>
          <w:sz w:val="24"/>
        </w:rPr>
        <w:t>，</w:t>
      </w:r>
      <w:r w:rsidRPr="00FF113F">
        <w:rPr>
          <w:rFonts w:ascii="Times New Roman" w:hAnsi="Times New Roman" w:hint="eastAsia"/>
          <w:sz w:val="24"/>
        </w:rPr>
        <w:t>其它课程权重系数为“</w:t>
      </w:r>
      <w:r w:rsidRPr="00FF113F">
        <w:rPr>
          <w:rFonts w:ascii="Times New Roman" w:hAnsi="Times New Roman" w:hint="eastAsia"/>
          <w:sz w:val="24"/>
        </w:rPr>
        <w:t>1</w:t>
      </w:r>
      <w:r w:rsidRPr="00FF113F">
        <w:rPr>
          <w:rFonts w:ascii="Times New Roman" w:hAnsi="Times New Roman" w:hint="eastAsia"/>
          <w:sz w:val="24"/>
        </w:rPr>
        <w:t>”；</w:t>
      </w:r>
    </w:p>
    <w:p w:rsidR="00E90E43" w:rsidRPr="00FF113F" w:rsidRDefault="00E90E43" w:rsidP="00E90E43">
      <w:pPr>
        <w:spacing w:line="460" w:lineRule="exact"/>
        <w:rPr>
          <w:rFonts w:ascii="Times New Roman" w:hAnsi="Times New Roman"/>
          <w:sz w:val="24"/>
        </w:rPr>
      </w:pPr>
      <w:r w:rsidRPr="00FF113F">
        <w:rPr>
          <w:rFonts w:ascii="Times New Roman" w:hAnsi="Times New Roman" w:hint="eastAsia"/>
          <w:sz w:val="24"/>
        </w:rPr>
        <w:t xml:space="preserve">  </w:t>
      </w:r>
      <w:r w:rsidRPr="00FF113F">
        <w:rPr>
          <w:rFonts w:ascii="Times New Roman" w:hAnsi="Times New Roman" w:hint="eastAsia"/>
          <w:b/>
          <w:sz w:val="24"/>
        </w:rPr>
        <w:t>第二款</w:t>
      </w:r>
      <w:r w:rsidRPr="00FF113F">
        <w:rPr>
          <w:rFonts w:ascii="Times New Roman" w:hAnsi="Times New Roman" w:hint="eastAsia"/>
          <w:sz w:val="24"/>
        </w:rPr>
        <w:t xml:space="preserve"> </w:t>
      </w:r>
      <w:r w:rsidRPr="00FF113F">
        <w:rPr>
          <w:rFonts w:ascii="Times New Roman" w:hAnsi="Times New Roman" w:hint="eastAsia"/>
          <w:sz w:val="24"/>
        </w:rPr>
        <w:t>研究生课程成绩计算公式</w:t>
      </w:r>
    </w:p>
    <w:p w:rsidR="00EC0A76" w:rsidRPr="00FF113F" w:rsidRDefault="00D01307" w:rsidP="00D01307">
      <w:pPr>
        <w:ind w:leftChars="200" w:left="664" w:hangingChars="87" w:hanging="244"/>
        <w:jc w:val="center"/>
        <w:rPr>
          <w:rFonts w:ascii="Times New Roman" w:eastAsia="宋体" w:hAnsi="Times New Roman" w:cs="Times New Roman"/>
          <w:sz w:val="24"/>
        </w:rPr>
      </w:pPr>
      <w:r w:rsidRPr="00FF113F">
        <w:rPr>
          <w:rFonts w:ascii="宋体" w:eastAsia="宋体" w:hAnsi="宋体" w:cs="Times New Roman"/>
          <w:noProof/>
          <w:position w:val="-60"/>
          <w:sz w:val="28"/>
          <w:szCs w:val="28"/>
        </w:rPr>
        <w:object w:dxaOrig="65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66.75pt" o:ole="">
            <v:imagedata r:id="rId9" o:title=""/>
          </v:shape>
          <o:OLEObject Type="Embed" ProgID="Equation.DSMT4" ShapeID="_x0000_i1025" DrawAspect="Content" ObjectID="_1639209056" r:id="rId10"/>
        </w:object>
      </w:r>
    </w:p>
    <w:p w:rsidR="000950D5" w:rsidRPr="00FF113F" w:rsidRDefault="000950D5" w:rsidP="000950D5">
      <w:pPr>
        <w:spacing w:before="156" w:after="156" w:line="460" w:lineRule="exact"/>
        <w:rPr>
          <w:rFonts w:eastAsia="黑体" w:hAnsi="黑体"/>
          <w:b/>
          <w:sz w:val="24"/>
        </w:rPr>
      </w:pPr>
      <w:r w:rsidRPr="00FF113F">
        <w:rPr>
          <w:rFonts w:eastAsia="黑体" w:hAnsi="黑体" w:hint="eastAsia"/>
          <w:b/>
          <w:sz w:val="24"/>
        </w:rPr>
        <w:t>第二条</w:t>
      </w:r>
      <w:r w:rsidRPr="00FF113F">
        <w:rPr>
          <w:rFonts w:eastAsia="黑体" w:hAnsi="黑体" w:hint="eastAsia"/>
          <w:b/>
          <w:sz w:val="24"/>
        </w:rPr>
        <w:t xml:space="preserve"> </w:t>
      </w:r>
      <w:r w:rsidR="00875CD3" w:rsidRPr="00FF113F">
        <w:rPr>
          <w:rFonts w:eastAsia="黑体" w:hAnsi="黑体" w:hint="eastAsia"/>
          <w:b/>
          <w:sz w:val="24"/>
        </w:rPr>
        <w:t>研究生科研成果</w:t>
      </w:r>
      <w:r w:rsidRPr="00FF113F">
        <w:rPr>
          <w:rFonts w:eastAsia="黑体" w:hAnsi="黑体" w:hint="eastAsia"/>
          <w:b/>
          <w:sz w:val="24"/>
        </w:rPr>
        <w:t>计分细则</w:t>
      </w:r>
    </w:p>
    <w:p w:rsidR="00ED3224" w:rsidRPr="00FF113F" w:rsidRDefault="00ED3224" w:rsidP="00ED3224">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第一款 研究生学术论文计分细则</w:t>
      </w:r>
    </w:p>
    <w:p w:rsidR="00ED3224" w:rsidRPr="00FF113F" w:rsidRDefault="00ED3224" w:rsidP="00862A0E">
      <w:pPr>
        <w:pStyle w:val="a8"/>
        <w:numPr>
          <w:ilvl w:val="0"/>
          <w:numId w:val="37"/>
        </w:numPr>
        <w:spacing w:afterLines="50" w:after="156" w:line="460" w:lineRule="exact"/>
        <w:ind w:firstLineChars="0"/>
        <w:rPr>
          <w:rFonts w:ascii="Times New Roman" w:hAnsi="Times New Roman"/>
          <w:sz w:val="24"/>
        </w:rPr>
      </w:pPr>
      <w:r w:rsidRPr="00FF113F">
        <w:rPr>
          <w:rFonts w:ascii="Times New Roman" w:hAnsi="Times New Roman" w:hint="eastAsia"/>
          <w:sz w:val="24"/>
        </w:rPr>
        <w:t>研究生学术论文计分</w:t>
      </w:r>
      <w:proofErr w:type="gramStart"/>
      <w:r w:rsidRPr="00FF113F">
        <w:rPr>
          <w:rFonts w:ascii="Times New Roman" w:hAnsi="Times New Roman" w:hint="eastAsia"/>
          <w:sz w:val="24"/>
        </w:rPr>
        <w:t>标准参表</w:t>
      </w:r>
      <w:proofErr w:type="gramEnd"/>
      <w:r w:rsidRPr="00FF113F">
        <w:rPr>
          <w:rFonts w:ascii="Times New Roman" w:hAnsi="Times New Roman" w:hint="eastAsia"/>
          <w:sz w:val="24"/>
        </w:rPr>
        <w:t>3.2.1</w:t>
      </w:r>
      <w:r w:rsidRPr="00FF113F">
        <w:rPr>
          <w:rFonts w:ascii="Times New Roman" w:hAnsi="Times New Roman"/>
          <w:sz w:val="24"/>
        </w:rPr>
        <w:t>；</w:t>
      </w:r>
    </w:p>
    <w:p w:rsidR="003301B7" w:rsidRPr="00FF113F" w:rsidRDefault="00D021F7" w:rsidP="003301B7">
      <w:pPr>
        <w:spacing w:before="156" w:after="156" w:line="460" w:lineRule="exact"/>
        <w:ind w:firstLineChars="1200" w:firstLine="2160"/>
        <w:rPr>
          <w:rFonts w:ascii="黑体" w:eastAsia="黑体" w:hAnsi="黑体" w:cs="黑体"/>
          <w:sz w:val="24"/>
        </w:rPr>
      </w:pPr>
      <w:r w:rsidRPr="00FF113F">
        <w:rPr>
          <w:rFonts w:ascii="Times New Roman" w:eastAsia="宋体" w:hAnsi="Times New Roman" w:cs="Times New Roman" w:hint="eastAsia"/>
          <w:sz w:val="18"/>
          <w:szCs w:val="18"/>
        </w:rPr>
        <w:t xml:space="preserve">       </w:t>
      </w:r>
      <w:r w:rsidR="003301B7" w:rsidRPr="00FF113F">
        <w:rPr>
          <w:rFonts w:ascii="Times New Roman" w:eastAsia="宋体" w:hAnsi="Times New Roman" w:cs="Times New Roman"/>
          <w:sz w:val="18"/>
          <w:szCs w:val="18"/>
        </w:rPr>
        <w:t>表</w:t>
      </w:r>
      <w:r w:rsidR="003301B7" w:rsidRPr="00FF113F">
        <w:rPr>
          <w:rFonts w:ascii="Times New Roman" w:eastAsia="宋体" w:hAnsi="Times New Roman" w:cs="Times New Roman" w:hint="eastAsia"/>
          <w:sz w:val="18"/>
          <w:szCs w:val="18"/>
        </w:rPr>
        <w:t>3</w:t>
      </w:r>
      <w:r w:rsidR="003301B7" w:rsidRPr="00FF113F">
        <w:rPr>
          <w:rFonts w:ascii="Times New Roman" w:eastAsia="宋体" w:hAnsi="Times New Roman" w:cs="Times New Roman"/>
          <w:sz w:val="18"/>
          <w:szCs w:val="18"/>
        </w:rPr>
        <w:t>.</w:t>
      </w:r>
      <w:r w:rsidR="003301B7" w:rsidRPr="00FF113F">
        <w:rPr>
          <w:rFonts w:ascii="Times New Roman" w:eastAsia="宋体" w:hAnsi="Times New Roman" w:cs="Times New Roman" w:hint="eastAsia"/>
          <w:sz w:val="18"/>
          <w:szCs w:val="18"/>
        </w:rPr>
        <w:t>2</w:t>
      </w:r>
      <w:r w:rsidR="003301B7" w:rsidRPr="00FF113F">
        <w:rPr>
          <w:rFonts w:ascii="Times New Roman" w:eastAsia="宋体" w:hAnsi="Times New Roman" w:cs="Times New Roman"/>
          <w:sz w:val="18"/>
          <w:szCs w:val="18"/>
        </w:rPr>
        <w:t xml:space="preserve">.1 </w:t>
      </w:r>
      <w:r w:rsidR="003301B7" w:rsidRPr="00FF113F">
        <w:rPr>
          <w:rFonts w:ascii="Times New Roman" w:eastAsia="宋体" w:hAnsi="Times New Roman" w:cs="Times New Roman"/>
          <w:sz w:val="18"/>
          <w:szCs w:val="18"/>
        </w:rPr>
        <w:t>物理学院研究生</w:t>
      </w:r>
      <w:r w:rsidR="003301B7" w:rsidRPr="00FF113F">
        <w:rPr>
          <w:rFonts w:ascii="Times New Roman" w:eastAsia="宋体" w:hAnsi="Times New Roman" w:cs="Times New Roman" w:hint="eastAsia"/>
          <w:sz w:val="18"/>
          <w:szCs w:val="18"/>
        </w:rPr>
        <w:t>学术论文计分细则</w:t>
      </w:r>
    </w:p>
    <w:tbl>
      <w:tblPr>
        <w:tblStyle w:val="a5"/>
        <w:tblW w:w="9615" w:type="dxa"/>
        <w:jc w:val="center"/>
        <w:tblLayout w:type="fixed"/>
        <w:tblLook w:val="04A0" w:firstRow="1" w:lastRow="0" w:firstColumn="1" w:lastColumn="0" w:noHBand="0" w:noVBand="1"/>
      </w:tblPr>
      <w:tblGrid>
        <w:gridCol w:w="962"/>
        <w:gridCol w:w="693"/>
        <w:gridCol w:w="693"/>
        <w:gridCol w:w="693"/>
        <w:gridCol w:w="696"/>
        <w:gridCol w:w="705"/>
        <w:gridCol w:w="705"/>
        <w:gridCol w:w="772"/>
        <w:gridCol w:w="773"/>
        <w:gridCol w:w="730"/>
        <w:gridCol w:w="731"/>
        <w:gridCol w:w="731"/>
        <w:gridCol w:w="731"/>
      </w:tblGrid>
      <w:tr w:rsidR="00FF113F" w:rsidRPr="00FF113F" w:rsidTr="000950D5">
        <w:trPr>
          <w:jc w:val="center"/>
        </w:trPr>
        <w:tc>
          <w:tcPr>
            <w:tcW w:w="962" w:type="dxa"/>
            <w:vMerge w:val="restart"/>
            <w:tcBorders>
              <w:top w:val="single" w:sz="4" w:space="0" w:color="auto"/>
            </w:tcBorders>
            <w:vAlign w:val="center"/>
          </w:tcPr>
          <w:p w:rsidR="000950D5" w:rsidRPr="00FF113F" w:rsidRDefault="000950D5" w:rsidP="000F4B52">
            <w:pPr>
              <w:widowControl/>
              <w:jc w:val="left"/>
              <w:rPr>
                <w:rFonts w:ascii="Times New Roman" w:eastAsia="宋体" w:hAnsi="Times New Roman" w:cs="Times New Roman"/>
                <w:sz w:val="18"/>
                <w:szCs w:val="18"/>
              </w:rPr>
            </w:pPr>
          </w:p>
        </w:tc>
        <w:tc>
          <w:tcPr>
            <w:tcW w:w="2775" w:type="dxa"/>
            <w:gridSpan w:val="4"/>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 xml:space="preserve">SCI </w:t>
            </w:r>
            <w:r w:rsidRPr="00FF113F">
              <w:rPr>
                <w:rFonts w:ascii="Times New Roman" w:eastAsia="宋体" w:hAnsi="Times New Roman" w:cs="Times New Roman" w:hint="eastAsia"/>
                <w:sz w:val="18"/>
                <w:szCs w:val="18"/>
              </w:rPr>
              <w:t>论文计分细则</w:t>
            </w:r>
          </w:p>
        </w:tc>
        <w:tc>
          <w:tcPr>
            <w:tcW w:w="1410"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中文期刊论文</w:t>
            </w:r>
          </w:p>
        </w:tc>
        <w:tc>
          <w:tcPr>
            <w:tcW w:w="1545"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国际会议获奖</w:t>
            </w:r>
          </w:p>
        </w:tc>
        <w:tc>
          <w:tcPr>
            <w:tcW w:w="1461"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国内会议获奖</w:t>
            </w:r>
          </w:p>
        </w:tc>
        <w:tc>
          <w:tcPr>
            <w:tcW w:w="1462"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论文他引</w:t>
            </w:r>
          </w:p>
        </w:tc>
      </w:tr>
      <w:tr w:rsidR="00FF113F" w:rsidRPr="00FF113F" w:rsidTr="000950D5">
        <w:trPr>
          <w:jc w:val="center"/>
        </w:trPr>
        <w:tc>
          <w:tcPr>
            <w:tcW w:w="962" w:type="dxa"/>
            <w:vMerge/>
            <w:tcBorders>
              <w:bottom w:val="single" w:sz="4" w:space="0" w:color="auto"/>
            </w:tcBorders>
            <w:vAlign w:val="center"/>
          </w:tcPr>
          <w:p w:rsidR="000950D5" w:rsidRPr="00FF113F" w:rsidRDefault="000950D5" w:rsidP="000950D5">
            <w:pPr>
              <w:spacing w:line="460" w:lineRule="exact"/>
              <w:jc w:val="left"/>
              <w:rPr>
                <w:rFonts w:ascii="Times New Roman" w:eastAsia="宋体" w:hAnsi="Times New Roman" w:cs="Times New Roman"/>
                <w:sz w:val="18"/>
                <w:szCs w:val="18"/>
              </w:rPr>
            </w:pPr>
          </w:p>
        </w:tc>
        <w:tc>
          <w:tcPr>
            <w:tcW w:w="693" w:type="dxa"/>
            <w:tcBorders>
              <w:top w:val="single" w:sz="4" w:space="0" w:color="auto"/>
              <w:bottom w:val="single" w:sz="4" w:space="0" w:color="auto"/>
            </w:tcBorders>
            <w:vAlign w:val="center"/>
          </w:tcPr>
          <w:p w:rsidR="000950D5" w:rsidRPr="00FF113F" w:rsidRDefault="00BC335F"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中科院</w:t>
            </w:r>
            <w:r w:rsidRPr="00FF113F">
              <w:rPr>
                <w:rFonts w:ascii="Times New Roman" w:eastAsia="宋体" w:hAnsi="Times New Roman" w:cs="Times New Roman" w:hint="eastAsia"/>
                <w:sz w:val="18"/>
                <w:szCs w:val="18"/>
              </w:rPr>
              <w:t>1</w:t>
            </w:r>
            <w:r w:rsidRPr="00FF113F">
              <w:rPr>
                <w:rFonts w:ascii="Times New Roman" w:eastAsia="宋体" w:hAnsi="Times New Roman" w:cs="Times New Roman" w:hint="eastAsia"/>
                <w:sz w:val="18"/>
                <w:szCs w:val="18"/>
              </w:rPr>
              <w:t>区</w:t>
            </w:r>
          </w:p>
        </w:tc>
        <w:tc>
          <w:tcPr>
            <w:tcW w:w="693" w:type="dxa"/>
            <w:tcBorders>
              <w:top w:val="single" w:sz="4" w:space="0" w:color="auto"/>
              <w:bottom w:val="single" w:sz="4" w:space="0" w:color="auto"/>
            </w:tcBorders>
            <w:vAlign w:val="center"/>
          </w:tcPr>
          <w:p w:rsidR="000950D5" w:rsidRPr="00FF113F" w:rsidRDefault="00BC335F"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中科院</w:t>
            </w:r>
            <w:r w:rsidRPr="00FF113F">
              <w:rPr>
                <w:rFonts w:ascii="Times New Roman" w:eastAsia="宋体" w:hAnsi="Times New Roman" w:cs="Times New Roman" w:hint="eastAsia"/>
                <w:sz w:val="18"/>
                <w:szCs w:val="18"/>
              </w:rPr>
              <w:t>2</w:t>
            </w:r>
            <w:r w:rsidRPr="00FF113F">
              <w:rPr>
                <w:rFonts w:ascii="Times New Roman" w:eastAsia="宋体" w:hAnsi="Times New Roman" w:cs="Times New Roman" w:hint="eastAsia"/>
                <w:sz w:val="18"/>
                <w:szCs w:val="18"/>
              </w:rPr>
              <w:t>区</w:t>
            </w:r>
          </w:p>
        </w:tc>
        <w:tc>
          <w:tcPr>
            <w:tcW w:w="693" w:type="dxa"/>
            <w:tcBorders>
              <w:top w:val="single" w:sz="4" w:space="0" w:color="auto"/>
              <w:bottom w:val="single" w:sz="4" w:space="0" w:color="auto"/>
            </w:tcBorders>
            <w:vAlign w:val="center"/>
          </w:tcPr>
          <w:p w:rsidR="000950D5" w:rsidRPr="00FF113F" w:rsidRDefault="00BC335F"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中科院</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hint="eastAsia"/>
                <w:sz w:val="18"/>
                <w:szCs w:val="18"/>
              </w:rPr>
              <w:t>区</w:t>
            </w:r>
          </w:p>
        </w:tc>
        <w:tc>
          <w:tcPr>
            <w:tcW w:w="696" w:type="dxa"/>
            <w:tcBorders>
              <w:top w:val="single" w:sz="4" w:space="0" w:color="auto"/>
              <w:bottom w:val="single" w:sz="4" w:space="0" w:color="auto"/>
            </w:tcBorders>
            <w:vAlign w:val="center"/>
          </w:tcPr>
          <w:p w:rsidR="000950D5" w:rsidRPr="00FF113F" w:rsidRDefault="00BC335F"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中科院</w:t>
            </w:r>
            <w:r w:rsidRPr="00FF113F">
              <w:rPr>
                <w:rFonts w:ascii="Times New Roman" w:eastAsia="宋体" w:hAnsi="Times New Roman" w:cs="Times New Roman" w:hint="eastAsia"/>
                <w:sz w:val="18"/>
                <w:szCs w:val="18"/>
              </w:rPr>
              <w:t>4</w:t>
            </w:r>
            <w:r w:rsidRPr="00FF113F">
              <w:rPr>
                <w:rFonts w:ascii="Times New Roman" w:eastAsia="宋体" w:hAnsi="Times New Roman" w:cs="Times New Roman" w:hint="eastAsia"/>
                <w:sz w:val="18"/>
                <w:szCs w:val="18"/>
              </w:rPr>
              <w:t>区</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核心</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一般</w:t>
            </w:r>
          </w:p>
        </w:tc>
        <w:tc>
          <w:tcPr>
            <w:tcW w:w="772"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重点</w:t>
            </w:r>
          </w:p>
        </w:tc>
        <w:tc>
          <w:tcPr>
            <w:tcW w:w="773"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一般</w:t>
            </w:r>
          </w:p>
        </w:tc>
        <w:tc>
          <w:tcPr>
            <w:tcW w:w="73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重点</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一般</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SCI</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国内</w:t>
            </w:r>
          </w:p>
        </w:tc>
      </w:tr>
      <w:tr w:rsidR="00FF113F" w:rsidRPr="00FF113F" w:rsidTr="000950D5">
        <w:trPr>
          <w:jc w:val="center"/>
        </w:trPr>
        <w:tc>
          <w:tcPr>
            <w:tcW w:w="962" w:type="dxa"/>
            <w:tcBorders>
              <w:top w:val="single" w:sz="4" w:space="0" w:color="auto"/>
              <w:bottom w:val="single" w:sz="4" w:space="0" w:color="auto"/>
            </w:tcBorders>
            <w:vAlign w:val="center"/>
          </w:tcPr>
          <w:p w:rsidR="000950D5" w:rsidRPr="00FF113F" w:rsidRDefault="000950D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第一作者</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80</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40</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696"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772"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773"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73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r w:rsidRPr="00FF113F">
              <w:rPr>
                <w:rFonts w:ascii="Times New Roman" w:eastAsia="宋体" w:hAnsi="Times New Roman" w:cs="Times New Roman" w:hint="eastAsia"/>
                <w:sz w:val="18"/>
                <w:szCs w:val="18"/>
              </w:rPr>
              <w:t>次</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w:t>
            </w:r>
            <w:r w:rsidRPr="00FF113F">
              <w:rPr>
                <w:rFonts w:ascii="Times New Roman" w:eastAsia="宋体" w:hAnsi="Times New Roman" w:cs="Times New Roman" w:hint="eastAsia"/>
                <w:sz w:val="18"/>
                <w:szCs w:val="18"/>
              </w:rPr>
              <w:t>次</w:t>
            </w:r>
          </w:p>
        </w:tc>
      </w:tr>
      <w:tr w:rsidR="00FF113F" w:rsidRPr="00FF113F" w:rsidTr="000950D5">
        <w:trPr>
          <w:jc w:val="center"/>
        </w:trPr>
        <w:tc>
          <w:tcPr>
            <w:tcW w:w="962" w:type="dxa"/>
            <w:tcBorders>
              <w:top w:val="single" w:sz="4" w:space="0" w:color="auto"/>
              <w:bottom w:val="single" w:sz="4" w:space="0" w:color="auto"/>
            </w:tcBorders>
            <w:vAlign w:val="center"/>
          </w:tcPr>
          <w:p w:rsidR="000950D5" w:rsidRPr="00FF113F" w:rsidRDefault="000950D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第二作者</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693"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696"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0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72"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73"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3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w:t>
            </w:r>
            <w:r w:rsidRPr="00FF113F">
              <w:rPr>
                <w:rFonts w:ascii="Times New Roman" w:eastAsia="宋体" w:hAnsi="Times New Roman" w:cs="Times New Roman" w:hint="eastAsia"/>
                <w:sz w:val="18"/>
                <w:szCs w:val="18"/>
              </w:rPr>
              <w:t>次</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w:t>
            </w:r>
            <w:r w:rsidRPr="00FF113F">
              <w:rPr>
                <w:rFonts w:ascii="Times New Roman" w:eastAsia="宋体" w:hAnsi="Times New Roman" w:cs="Times New Roman" w:hint="eastAsia"/>
                <w:sz w:val="18"/>
                <w:szCs w:val="18"/>
              </w:rPr>
              <w:t>次</w:t>
            </w:r>
          </w:p>
        </w:tc>
      </w:tr>
      <w:tr w:rsidR="00FF113F" w:rsidRPr="00FF113F" w:rsidTr="000950D5">
        <w:trPr>
          <w:jc w:val="center"/>
        </w:trPr>
        <w:tc>
          <w:tcPr>
            <w:tcW w:w="962" w:type="dxa"/>
            <w:tcBorders>
              <w:top w:val="single" w:sz="4" w:space="0" w:color="auto"/>
            </w:tcBorders>
            <w:vAlign w:val="center"/>
          </w:tcPr>
          <w:p w:rsidR="000950D5" w:rsidRPr="00FF113F" w:rsidRDefault="000950D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第三作者</w:t>
            </w:r>
          </w:p>
        </w:tc>
        <w:tc>
          <w:tcPr>
            <w:tcW w:w="693"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693"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693"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696"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05"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05" w:type="dxa"/>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72"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73"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3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w:t>
            </w:r>
            <w:r w:rsidRPr="00FF113F">
              <w:rPr>
                <w:rFonts w:ascii="Times New Roman" w:eastAsia="宋体" w:hAnsi="Times New Roman" w:cs="Times New Roman" w:hint="eastAsia"/>
                <w:sz w:val="18"/>
                <w:szCs w:val="18"/>
              </w:rPr>
              <w:t>次</w:t>
            </w:r>
          </w:p>
        </w:tc>
        <w:tc>
          <w:tcPr>
            <w:tcW w:w="73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r w:rsidRPr="00FF113F">
              <w:rPr>
                <w:rFonts w:ascii="Times New Roman" w:eastAsia="宋体" w:hAnsi="Times New Roman" w:cs="Times New Roman" w:hint="eastAsia"/>
                <w:sz w:val="18"/>
                <w:szCs w:val="18"/>
              </w:rPr>
              <w:t>次</w:t>
            </w:r>
          </w:p>
        </w:tc>
      </w:tr>
    </w:tbl>
    <w:p w:rsidR="00ED3224" w:rsidRPr="00FF113F" w:rsidRDefault="00ED3224" w:rsidP="00862A0E">
      <w:pPr>
        <w:pStyle w:val="a8"/>
        <w:numPr>
          <w:ilvl w:val="0"/>
          <w:numId w:val="37"/>
        </w:numPr>
        <w:spacing w:beforeLines="50" w:before="156" w:line="460" w:lineRule="exact"/>
        <w:ind w:firstLineChars="0"/>
        <w:rPr>
          <w:rFonts w:ascii="Times New Roman" w:hAnsi="Times New Roman"/>
          <w:sz w:val="24"/>
        </w:rPr>
      </w:pPr>
      <w:r w:rsidRPr="00FF113F">
        <w:rPr>
          <w:rFonts w:hint="eastAsia"/>
          <w:sz w:val="24"/>
        </w:rPr>
        <w:t>纳入计分的各类学术论文须以电子科技大学为第一单位，且可被网络检索；</w:t>
      </w:r>
    </w:p>
    <w:p w:rsidR="00ED3224" w:rsidRPr="00FF113F" w:rsidRDefault="00ED3224" w:rsidP="00ED3224">
      <w:pPr>
        <w:pStyle w:val="a8"/>
        <w:numPr>
          <w:ilvl w:val="0"/>
          <w:numId w:val="37"/>
        </w:numPr>
        <w:spacing w:line="460" w:lineRule="exact"/>
        <w:ind w:left="1259" w:firstLineChars="0" w:hanging="839"/>
        <w:rPr>
          <w:rFonts w:ascii="Times New Roman" w:hAnsi="Times New Roman"/>
          <w:sz w:val="24"/>
        </w:rPr>
      </w:pPr>
      <w:r w:rsidRPr="00FF113F">
        <w:rPr>
          <w:rFonts w:ascii="Times New Roman" w:hAnsi="Times New Roman" w:hint="eastAsia"/>
          <w:sz w:val="24"/>
        </w:rPr>
        <w:t>排名“第四”及以后顺序作者的学术论文、他引均不计分</w:t>
      </w:r>
      <w:r w:rsidRPr="00FF113F">
        <w:rPr>
          <w:rFonts w:ascii="Times New Roman" w:hAnsi="Times New Roman"/>
          <w:sz w:val="24"/>
        </w:rPr>
        <w:t>；</w:t>
      </w:r>
    </w:p>
    <w:p w:rsidR="00ED3224" w:rsidRPr="00FF113F" w:rsidRDefault="00A742A5" w:rsidP="00862A0E">
      <w:pPr>
        <w:pStyle w:val="a8"/>
        <w:numPr>
          <w:ilvl w:val="0"/>
          <w:numId w:val="37"/>
        </w:numPr>
        <w:spacing w:beforeLines="50" w:before="156" w:line="460" w:lineRule="exact"/>
        <w:ind w:firstLineChars="0"/>
        <w:rPr>
          <w:rFonts w:ascii="Times New Roman" w:hAnsi="Times New Roman"/>
          <w:sz w:val="24"/>
        </w:rPr>
      </w:pPr>
      <w:r w:rsidRPr="00FF113F">
        <w:rPr>
          <w:rFonts w:ascii="Times New Roman" w:hAnsi="Times New Roman"/>
          <w:sz w:val="24"/>
        </w:rPr>
        <w:t>第</w:t>
      </w:r>
      <w:proofErr w:type="spellStart"/>
      <w:r w:rsidRPr="00FF113F">
        <w:rPr>
          <w:rFonts w:ascii="Times New Roman" w:hAnsi="Times New Roman"/>
          <w:i/>
          <w:iCs/>
          <w:sz w:val="24"/>
        </w:rPr>
        <w:t>i</w:t>
      </w:r>
      <w:proofErr w:type="spellEnd"/>
      <w:r w:rsidRPr="00FF113F">
        <w:rPr>
          <w:rFonts w:ascii="Times New Roman" w:hAnsi="Times New Roman"/>
          <w:sz w:val="24"/>
        </w:rPr>
        <w:t>作者</w:t>
      </w:r>
      <w:r w:rsidRPr="00FF113F">
        <w:rPr>
          <w:rFonts w:ascii="Times New Roman" w:hAnsi="Times New Roman" w:hint="eastAsia"/>
          <w:sz w:val="24"/>
        </w:rPr>
        <w:t>按论文实际排序为准；</w:t>
      </w:r>
      <w:r w:rsidR="00CD3F56" w:rsidRPr="00FF113F">
        <w:rPr>
          <w:rFonts w:ascii="Times New Roman" w:hAnsi="Times New Roman" w:hint="eastAsia"/>
          <w:sz w:val="24"/>
        </w:rPr>
        <w:t>“</w:t>
      </w:r>
      <w:r w:rsidR="00ED3224" w:rsidRPr="00FF113F">
        <w:rPr>
          <w:rFonts w:ascii="Times New Roman" w:hAnsi="Times New Roman"/>
          <w:sz w:val="24"/>
        </w:rPr>
        <w:t>并列第</w:t>
      </w:r>
      <w:proofErr w:type="spellStart"/>
      <w:r w:rsidR="00ED3224" w:rsidRPr="00FF113F">
        <w:rPr>
          <w:rFonts w:ascii="Times New Roman" w:hAnsi="Times New Roman"/>
          <w:i/>
          <w:iCs/>
          <w:sz w:val="24"/>
        </w:rPr>
        <w:t>i</w:t>
      </w:r>
      <w:proofErr w:type="spellEnd"/>
      <w:r w:rsidR="00ED3224" w:rsidRPr="00FF113F">
        <w:rPr>
          <w:rFonts w:ascii="Times New Roman" w:hAnsi="Times New Roman"/>
          <w:sz w:val="24"/>
        </w:rPr>
        <w:t>作者</w:t>
      </w:r>
      <w:r w:rsidR="00ED3224" w:rsidRPr="00FF113F">
        <w:rPr>
          <w:rFonts w:ascii="Times New Roman" w:hAnsi="Times New Roman" w:hint="eastAsia"/>
          <w:sz w:val="24"/>
        </w:rPr>
        <w:t>”学术论文</w:t>
      </w:r>
      <w:r w:rsidR="00ED3224" w:rsidRPr="00FF113F">
        <w:rPr>
          <w:rFonts w:ascii="Times New Roman" w:hAnsi="Times New Roman"/>
          <w:sz w:val="24"/>
        </w:rPr>
        <w:t>按</w:t>
      </w:r>
      <w:r w:rsidR="00ED3224" w:rsidRPr="00FF113F">
        <w:rPr>
          <w:rFonts w:ascii="Times New Roman" w:hAnsi="Times New Roman"/>
          <w:sz w:val="24"/>
        </w:rPr>
        <w:t>(</w:t>
      </w:r>
      <w:r w:rsidR="00ED3224" w:rsidRPr="00FF113F">
        <w:rPr>
          <w:rFonts w:ascii="Times New Roman" w:hAnsi="Times New Roman"/>
          <w:sz w:val="24"/>
        </w:rPr>
        <w:t>第</w:t>
      </w:r>
      <w:proofErr w:type="spellStart"/>
      <w:r w:rsidR="00ED3224" w:rsidRPr="00FF113F">
        <w:rPr>
          <w:rFonts w:ascii="Times New Roman" w:hAnsi="Times New Roman"/>
          <w:i/>
          <w:iCs/>
          <w:sz w:val="24"/>
        </w:rPr>
        <w:t>i</w:t>
      </w:r>
      <w:proofErr w:type="spellEnd"/>
      <w:r w:rsidR="00ED3224" w:rsidRPr="00FF113F">
        <w:rPr>
          <w:rFonts w:ascii="Times New Roman" w:hAnsi="Times New Roman"/>
          <w:sz w:val="24"/>
        </w:rPr>
        <w:t>者计分</w:t>
      </w:r>
      <w:r w:rsidR="00ED3224" w:rsidRPr="00FF113F">
        <w:rPr>
          <w:rFonts w:ascii="Times New Roman" w:hAnsi="Times New Roman"/>
          <w:sz w:val="24"/>
        </w:rPr>
        <w:t>)</w:t>
      </w:r>
      <w:r w:rsidR="00ED3224" w:rsidRPr="00FF113F">
        <w:rPr>
          <w:rFonts w:ascii="Times New Roman" w:hAnsi="Times New Roman" w:hint="eastAsia"/>
          <w:sz w:val="24"/>
        </w:rPr>
        <w:t>除以</w:t>
      </w:r>
      <w:r w:rsidR="00ED3224" w:rsidRPr="00FF113F">
        <w:rPr>
          <w:rFonts w:ascii="Times New Roman" w:hAnsi="Times New Roman"/>
          <w:sz w:val="24"/>
        </w:rPr>
        <w:t>并列作者数</w:t>
      </w:r>
      <w:r w:rsidR="00ED3224" w:rsidRPr="00FF113F">
        <w:rPr>
          <w:rFonts w:ascii="Times New Roman" w:hAnsi="Times New Roman" w:hint="eastAsia"/>
          <w:sz w:val="24"/>
        </w:rPr>
        <w:t>方法</w:t>
      </w:r>
      <w:r w:rsidR="00ED3224" w:rsidRPr="00FF113F">
        <w:rPr>
          <w:rFonts w:ascii="Times New Roman" w:hAnsi="Times New Roman"/>
          <w:sz w:val="24"/>
        </w:rPr>
        <w:t>计分；</w:t>
      </w:r>
    </w:p>
    <w:p w:rsidR="00B74D81" w:rsidRPr="00FF113F" w:rsidRDefault="007734A3" w:rsidP="00862A0E">
      <w:pPr>
        <w:pStyle w:val="a8"/>
        <w:numPr>
          <w:ilvl w:val="0"/>
          <w:numId w:val="37"/>
        </w:numPr>
        <w:spacing w:beforeLines="50" w:before="156" w:line="460" w:lineRule="exact"/>
        <w:ind w:firstLineChars="0"/>
        <w:rPr>
          <w:rFonts w:ascii="Times New Roman" w:hAnsi="Times New Roman"/>
          <w:sz w:val="24"/>
        </w:rPr>
      </w:pPr>
      <w:bookmarkStart w:id="3" w:name="_Hlk26450334"/>
      <w:r w:rsidRPr="00FF113F">
        <w:rPr>
          <w:sz w:val="24"/>
        </w:rPr>
        <w:t>SCI</w:t>
      </w:r>
      <w:r w:rsidRPr="00FF113F">
        <w:rPr>
          <w:rFonts w:hint="eastAsia"/>
          <w:sz w:val="24"/>
        </w:rPr>
        <w:t>论文分区统一以中科院大</w:t>
      </w:r>
      <w:r w:rsidR="00287F96" w:rsidRPr="00FF113F">
        <w:rPr>
          <w:rFonts w:hint="eastAsia"/>
          <w:sz w:val="24"/>
        </w:rPr>
        <w:t>类分区</w:t>
      </w:r>
      <w:r w:rsidRPr="00FF113F">
        <w:rPr>
          <w:rFonts w:hint="eastAsia"/>
          <w:sz w:val="24"/>
        </w:rPr>
        <w:t>计分</w:t>
      </w:r>
      <w:r w:rsidR="00B74D81" w:rsidRPr="00FF113F">
        <w:rPr>
          <w:rFonts w:ascii="Times New Roman" w:hAnsi="Times New Roman" w:hint="eastAsia"/>
          <w:sz w:val="24"/>
        </w:rPr>
        <w:t>，不设小</w:t>
      </w:r>
      <w:r w:rsidR="00287F96" w:rsidRPr="00FF113F">
        <w:rPr>
          <w:rFonts w:ascii="Times New Roman" w:hAnsi="Times New Roman" w:hint="eastAsia"/>
          <w:sz w:val="24"/>
        </w:rPr>
        <w:t>类分</w:t>
      </w:r>
      <w:r w:rsidR="00B74D81" w:rsidRPr="00FF113F">
        <w:rPr>
          <w:rFonts w:ascii="Times New Roman" w:hAnsi="Times New Roman" w:hint="eastAsia"/>
          <w:sz w:val="24"/>
        </w:rPr>
        <w:t>区</w:t>
      </w:r>
      <w:r w:rsidRPr="00FF113F">
        <w:rPr>
          <w:rFonts w:ascii="Times New Roman" w:hAnsi="Times New Roman" w:hint="eastAsia"/>
          <w:sz w:val="24"/>
        </w:rPr>
        <w:t>计</w:t>
      </w:r>
      <w:r w:rsidR="00B74D81" w:rsidRPr="00FF113F">
        <w:rPr>
          <w:rFonts w:ascii="Times New Roman" w:hAnsi="Times New Roman" w:hint="eastAsia"/>
          <w:sz w:val="24"/>
        </w:rPr>
        <w:t>分；</w:t>
      </w:r>
      <w:r w:rsidR="00F15EA4" w:rsidRPr="00FF113F">
        <w:rPr>
          <w:rFonts w:ascii="Times New Roman" w:hAnsi="Times New Roman"/>
          <w:sz w:val="24"/>
        </w:rPr>
        <w:t xml:space="preserve"> </w:t>
      </w:r>
    </w:p>
    <w:bookmarkEnd w:id="3"/>
    <w:p w:rsidR="00287F96" w:rsidRPr="00FF113F" w:rsidRDefault="00ED3224" w:rsidP="006053C1">
      <w:pPr>
        <w:pStyle w:val="a8"/>
        <w:numPr>
          <w:ilvl w:val="0"/>
          <w:numId w:val="37"/>
        </w:numPr>
        <w:spacing w:line="460" w:lineRule="exact"/>
        <w:ind w:left="1259" w:firstLineChars="0" w:hanging="839"/>
        <w:rPr>
          <w:rFonts w:ascii="Times New Roman" w:hAnsi="Times New Roman"/>
          <w:sz w:val="24"/>
        </w:rPr>
      </w:pPr>
      <w:r w:rsidRPr="00FF113F">
        <w:rPr>
          <w:rFonts w:ascii="Times New Roman" w:hAnsi="Times New Roman" w:hint="eastAsia"/>
          <w:sz w:val="24"/>
        </w:rPr>
        <w:t>在</w:t>
      </w:r>
      <w:r w:rsidRPr="00FF113F">
        <w:rPr>
          <w:rFonts w:ascii="Times New Roman" w:hAnsi="Times New Roman" w:hint="eastAsia"/>
          <w:sz w:val="24"/>
        </w:rPr>
        <w:t>Science</w:t>
      </w:r>
      <w:r w:rsidRPr="00FF113F">
        <w:rPr>
          <w:rFonts w:ascii="Times New Roman" w:hAnsi="Times New Roman" w:hint="eastAsia"/>
          <w:sz w:val="24"/>
        </w:rPr>
        <w:t>、</w:t>
      </w:r>
      <w:r w:rsidRPr="00FF113F">
        <w:rPr>
          <w:rFonts w:ascii="Times New Roman" w:hAnsi="Times New Roman" w:hint="eastAsia"/>
          <w:sz w:val="24"/>
        </w:rPr>
        <w:t>Nature</w:t>
      </w:r>
      <w:r w:rsidRPr="00FF113F">
        <w:rPr>
          <w:rFonts w:ascii="Times New Roman" w:hAnsi="Times New Roman" w:hint="eastAsia"/>
          <w:sz w:val="24"/>
        </w:rPr>
        <w:t>、</w:t>
      </w:r>
      <w:r w:rsidR="006053C1" w:rsidRPr="00FF113F">
        <w:rPr>
          <w:rFonts w:ascii="Times New Roman" w:hAnsi="Times New Roman" w:hint="eastAsia"/>
          <w:sz w:val="24"/>
        </w:rPr>
        <w:t>物理学大类一区</w:t>
      </w:r>
      <w:r w:rsidRPr="00FF113F">
        <w:rPr>
          <w:rFonts w:ascii="Times New Roman" w:hAnsi="Times New Roman" w:hint="eastAsia"/>
          <w:sz w:val="24"/>
        </w:rPr>
        <w:t>上发表文章，在</w:t>
      </w:r>
      <w:r w:rsidR="00F26022" w:rsidRPr="00FF113F">
        <w:rPr>
          <w:rFonts w:ascii="Times New Roman" w:hAnsi="Times New Roman" w:hint="eastAsia"/>
          <w:sz w:val="24"/>
        </w:rPr>
        <w:t>中科院</w:t>
      </w:r>
      <w:r w:rsidR="00F26022" w:rsidRPr="00FF113F">
        <w:rPr>
          <w:rFonts w:ascii="Times New Roman" w:hAnsi="Times New Roman" w:hint="eastAsia"/>
          <w:sz w:val="24"/>
        </w:rPr>
        <w:t>1</w:t>
      </w:r>
      <w:r w:rsidR="00F26022" w:rsidRPr="00FF113F">
        <w:rPr>
          <w:rFonts w:ascii="Times New Roman" w:hAnsi="Times New Roman" w:hint="eastAsia"/>
          <w:sz w:val="24"/>
        </w:rPr>
        <w:t>区</w:t>
      </w:r>
      <w:r w:rsidRPr="00FF113F">
        <w:rPr>
          <w:rFonts w:ascii="Times New Roman" w:hAnsi="Times New Roman" w:hint="eastAsia"/>
          <w:sz w:val="24"/>
        </w:rPr>
        <w:t>记分基础上，乘以权重</w:t>
      </w:r>
      <w:r w:rsidR="006053C1" w:rsidRPr="00FF113F">
        <w:rPr>
          <w:rFonts w:ascii="Times New Roman" w:hAnsi="Times New Roman"/>
          <w:sz w:val="24"/>
        </w:rPr>
        <w:t>2</w:t>
      </w:r>
      <w:r w:rsidRPr="00FF113F">
        <w:rPr>
          <w:rFonts w:ascii="Times New Roman" w:hAnsi="Times New Roman"/>
          <w:sz w:val="24"/>
        </w:rPr>
        <w:t>；</w:t>
      </w:r>
      <w:r w:rsidR="006053C1" w:rsidRPr="00FF113F">
        <w:rPr>
          <w:rFonts w:ascii="Times New Roman" w:hAnsi="Times New Roman"/>
          <w:sz w:val="24"/>
        </w:rPr>
        <w:t xml:space="preserve"> </w:t>
      </w:r>
    </w:p>
    <w:p w:rsidR="00ED3224" w:rsidRPr="00FF113F" w:rsidRDefault="00ED3224" w:rsidP="00ED3224">
      <w:pPr>
        <w:pStyle w:val="a8"/>
        <w:numPr>
          <w:ilvl w:val="0"/>
          <w:numId w:val="37"/>
        </w:numPr>
        <w:spacing w:line="460" w:lineRule="exact"/>
        <w:ind w:left="1259" w:firstLineChars="0" w:hanging="839"/>
        <w:rPr>
          <w:rFonts w:ascii="Times New Roman" w:hAnsi="Times New Roman"/>
          <w:sz w:val="24"/>
        </w:rPr>
      </w:pPr>
      <w:r w:rsidRPr="00FF113F">
        <w:rPr>
          <w:rFonts w:ascii="Times New Roman" w:hAnsi="Times New Roman" w:hint="eastAsia"/>
          <w:sz w:val="24"/>
        </w:rPr>
        <w:lastRenderedPageBreak/>
        <w:t>国际重点会议由学院学术分委员会会议认定，认定结果列表公布</w:t>
      </w:r>
      <w:r w:rsidRPr="00FF113F">
        <w:rPr>
          <w:rFonts w:ascii="Times New Roman" w:hAnsi="Times New Roman" w:hint="eastAsia"/>
          <w:sz w:val="24"/>
        </w:rPr>
        <w:t>(</w:t>
      </w:r>
      <w:proofErr w:type="gramStart"/>
      <w:r w:rsidRPr="00FF113F">
        <w:rPr>
          <w:rFonts w:ascii="Times New Roman" w:hAnsi="Times New Roman" w:hint="eastAsia"/>
          <w:sz w:val="24"/>
        </w:rPr>
        <w:t>参表</w:t>
      </w:r>
      <w:proofErr w:type="gramEnd"/>
      <w:r w:rsidRPr="00FF113F">
        <w:rPr>
          <w:rFonts w:ascii="Times New Roman" w:hAnsi="Times New Roman" w:hint="eastAsia"/>
          <w:sz w:val="24"/>
        </w:rPr>
        <w:t>3.2.2)</w:t>
      </w:r>
      <w:r w:rsidR="00A84A46" w:rsidRPr="00FF113F">
        <w:rPr>
          <w:rFonts w:ascii="Times New Roman" w:hAnsi="Times New Roman" w:hint="eastAsia"/>
          <w:sz w:val="24"/>
        </w:rPr>
        <w:t>；</w:t>
      </w:r>
      <w:r w:rsidRPr="00FF113F">
        <w:rPr>
          <w:rFonts w:ascii="Times New Roman" w:hAnsi="Times New Roman" w:hint="eastAsia"/>
          <w:sz w:val="24"/>
        </w:rPr>
        <w:t>国内重点会议原则以是否为国内一级学会主办年会来界定；非获奖会议论文不纳入学术论文计分范围；</w:t>
      </w:r>
    </w:p>
    <w:p w:rsidR="00ED3224" w:rsidRPr="00FF113F" w:rsidRDefault="00ED3224" w:rsidP="00ED3224">
      <w:pPr>
        <w:pStyle w:val="a8"/>
        <w:numPr>
          <w:ilvl w:val="0"/>
          <w:numId w:val="37"/>
        </w:numPr>
        <w:spacing w:line="460" w:lineRule="exact"/>
        <w:ind w:left="1259" w:firstLineChars="0" w:hanging="839"/>
        <w:rPr>
          <w:rFonts w:ascii="Times New Roman" w:hAnsi="Times New Roman"/>
          <w:sz w:val="24"/>
        </w:rPr>
      </w:pPr>
      <w:r w:rsidRPr="00FF113F">
        <w:rPr>
          <w:rFonts w:ascii="Times New Roman" w:hAnsi="Times New Roman" w:hint="eastAsia"/>
          <w:sz w:val="24"/>
        </w:rPr>
        <w:t>SCI</w:t>
      </w:r>
      <w:r w:rsidRPr="00FF113F">
        <w:rPr>
          <w:rFonts w:ascii="Times New Roman" w:hAnsi="Times New Roman" w:hint="eastAsia"/>
          <w:sz w:val="24"/>
        </w:rPr>
        <w:t>论文分区、物理类期刊界定采用学校图书馆当年界定标准</w:t>
      </w:r>
      <w:r w:rsidRPr="00FF113F">
        <w:rPr>
          <w:rFonts w:ascii="Times New Roman" w:hAnsi="Times New Roman"/>
          <w:sz w:val="24"/>
        </w:rPr>
        <w:t>；</w:t>
      </w:r>
      <w:r w:rsidRPr="00FF113F">
        <w:rPr>
          <w:rFonts w:ascii="Times New Roman" w:hAnsi="Times New Roman" w:hint="eastAsia"/>
          <w:sz w:val="24"/>
        </w:rPr>
        <w:t>如奖学金评定时，当年界定标准尚未公布，则采用</w:t>
      </w:r>
      <w:proofErr w:type="gramStart"/>
      <w:r w:rsidRPr="00FF113F">
        <w:rPr>
          <w:rFonts w:ascii="Times New Roman" w:hAnsi="Times New Roman" w:hint="eastAsia"/>
          <w:sz w:val="24"/>
        </w:rPr>
        <w:t>上年公布</w:t>
      </w:r>
      <w:proofErr w:type="gramEnd"/>
      <w:r w:rsidRPr="00FF113F">
        <w:rPr>
          <w:rFonts w:ascii="Times New Roman" w:hAnsi="Times New Roman" w:hint="eastAsia"/>
          <w:sz w:val="24"/>
        </w:rPr>
        <w:t>界定标准；</w:t>
      </w:r>
    </w:p>
    <w:p w:rsidR="000950D5" w:rsidRPr="00FF113F" w:rsidRDefault="00ED3224" w:rsidP="00ED3224">
      <w:pPr>
        <w:pStyle w:val="a8"/>
        <w:numPr>
          <w:ilvl w:val="0"/>
          <w:numId w:val="37"/>
        </w:numPr>
        <w:spacing w:line="460" w:lineRule="exact"/>
        <w:ind w:left="1259" w:firstLineChars="0" w:hanging="839"/>
        <w:rPr>
          <w:rFonts w:ascii="Times New Roman" w:hAnsi="Times New Roman"/>
          <w:sz w:val="24"/>
        </w:rPr>
      </w:pPr>
      <w:r w:rsidRPr="00FF113F">
        <w:rPr>
          <w:rFonts w:ascii="Times New Roman" w:hAnsi="Times New Roman" w:hint="eastAsia"/>
          <w:sz w:val="24"/>
        </w:rPr>
        <w:t>论文“他引”次数不包括“自引”次数</w:t>
      </w:r>
      <w:r w:rsidRPr="00FF113F">
        <w:rPr>
          <w:rFonts w:ascii="Times New Roman" w:hAnsi="Times New Roman"/>
          <w:sz w:val="24"/>
        </w:rPr>
        <w:t>；</w:t>
      </w:r>
      <w:r w:rsidRPr="00FF113F">
        <w:rPr>
          <w:rFonts w:ascii="Times New Roman" w:hAnsi="Times New Roman" w:hint="eastAsia"/>
          <w:sz w:val="24"/>
        </w:rPr>
        <w:t>“他引”次数以学校图书馆当年给出的</w:t>
      </w:r>
      <w:r w:rsidRPr="00FF113F">
        <w:rPr>
          <w:rFonts w:ascii="Times New Roman" w:hAnsi="Times New Roman" w:hint="eastAsia"/>
          <w:sz w:val="24"/>
        </w:rPr>
        <w:t>ESI</w:t>
      </w:r>
      <w:r w:rsidRPr="00FF113F">
        <w:rPr>
          <w:rFonts w:ascii="Times New Roman" w:hAnsi="Times New Roman" w:hint="eastAsia"/>
          <w:sz w:val="24"/>
        </w:rPr>
        <w:t>引用数据为准</w:t>
      </w:r>
      <w:r w:rsidR="008E66D6" w:rsidRPr="00FF113F">
        <w:rPr>
          <w:rFonts w:ascii="Times New Roman" w:hAnsi="Times New Roman" w:hint="eastAsia"/>
          <w:sz w:val="24"/>
        </w:rPr>
        <w:t>；</w:t>
      </w:r>
    </w:p>
    <w:tbl>
      <w:tblPr>
        <w:tblStyle w:val="a5"/>
        <w:tblW w:w="9551" w:type="dxa"/>
        <w:jc w:val="center"/>
        <w:tblLayout w:type="fixed"/>
        <w:tblLook w:val="04A0" w:firstRow="1" w:lastRow="0" w:firstColumn="1" w:lastColumn="0" w:noHBand="0" w:noVBand="1"/>
      </w:tblPr>
      <w:tblGrid>
        <w:gridCol w:w="596"/>
        <w:gridCol w:w="5370"/>
        <w:gridCol w:w="1078"/>
        <w:gridCol w:w="2507"/>
      </w:tblGrid>
      <w:tr w:rsidR="00FF113F" w:rsidRPr="00FF113F" w:rsidTr="000950D5">
        <w:trPr>
          <w:jc w:val="center"/>
        </w:trPr>
        <w:tc>
          <w:tcPr>
            <w:tcW w:w="9551" w:type="dxa"/>
            <w:gridSpan w:val="4"/>
            <w:tcBorders>
              <w:top w:val="nil"/>
              <w:left w:val="nil"/>
              <w:bottom w:val="single" w:sz="4" w:space="0" w:color="auto"/>
              <w:right w:val="nil"/>
            </w:tcBorders>
            <w:vAlign w:val="center"/>
          </w:tcPr>
          <w:p w:rsidR="000950D5" w:rsidRPr="00FF113F" w:rsidRDefault="000950D5" w:rsidP="00710773">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003301B7"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2</w:t>
            </w: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2</w:t>
            </w:r>
            <w:r w:rsidRPr="00FF113F">
              <w:rPr>
                <w:rFonts w:ascii="Times New Roman" w:eastAsia="宋体" w:hAnsi="Times New Roman" w:cs="Times New Roman"/>
                <w:sz w:val="18"/>
                <w:szCs w:val="18"/>
              </w:rPr>
              <w:t xml:space="preserve"> </w:t>
            </w:r>
            <w:r w:rsidRPr="00FF113F">
              <w:rPr>
                <w:rFonts w:ascii="Times New Roman" w:eastAsia="宋体" w:hAnsi="Times New Roman" w:cs="Times New Roman" w:hint="eastAsia"/>
                <w:sz w:val="18"/>
                <w:szCs w:val="18"/>
              </w:rPr>
              <w:t>物理学院学位分委员会认定的国际重要会议清单</w:t>
            </w:r>
          </w:p>
        </w:tc>
      </w:tr>
      <w:tr w:rsidR="00FF113F" w:rsidRPr="00FF113F" w:rsidTr="006B1B19">
        <w:trPr>
          <w:jc w:val="center"/>
        </w:trPr>
        <w:tc>
          <w:tcPr>
            <w:tcW w:w="596" w:type="dxa"/>
            <w:tcBorders>
              <w:top w:val="single" w:sz="4" w:space="0" w:color="auto"/>
            </w:tcBorders>
            <w:vAlign w:val="center"/>
          </w:tcPr>
          <w:p w:rsidR="006B1B19" w:rsidRPr="00FF113F" w:rsidRDefault="006B1B19"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序号</w:t>
            </w:r>
          </w:p>
        </w:tc>
        <w:tc>
          <w:tcPr>
            <w:tcW w:w="6448" w:type="dxa"/>
            <w:gridSpan w:val="2"/>
            <w:tcBorders>
              <w:top w:val="single" w:sz="4" w:space="0" w:color="auto"/>
            </w:tcBorders>
            <w:vAlign w:val="center"/>
          </w:tcPr>
          <w:p w:rsidR="006B1B19" w:rsidRPr="00FF113F" w:rsidRDefault="006B1B19"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会议英文名称</w:t>
            </w:r>
          </w:p>
        </w:tc>
        <w:tc>
          <w:tcPr>
            <w:tcW w:w="2507" w:type="dxa"/>
            <w:tcBorders>
              <w:top w:val="single" w:sz="4" w:space="0" w:color="auto"/>
            </w:tcBorders>
            <w:vAlign w:val="center"/>
          </w:tcPr>
          <w:p w:rsidR="006B1B19" w:rsidRPr="00FF113F" w:rsidRDefault="006B1B19"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会议中文名称</w:t>
            </w:r>
          </w:p>
        </w:tc>
      </w:tr>
      <w:tr w:rsidR="00FF113F" w:rsidRPr="00FF113F" w:rsidTr="006B1B19">
        <w:trPr>
          <w:jc w:val="center"/>
        </w:trPr>
        <w:tc>
          <w:tcPr>
            <w:tcW w:w="596" w:type="dxa"/>
            <w:vAlign w:val="center"/>
          </w:tcPr>
          <w:p w:rsidR="006B1B19" w:rsidRPr="00FF113F" w:rsidRDefault="006B1B19"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w:t>
            </w:r>
          </w:p>
        </w:tc>
        <w:tc>
          <w:tcPr>
            <w:tcW w:w="5370"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APS March Meeting</w:t>
            </w:r>
          </w:p>
        </w:tc>
        <w:tc>
          <w:tcPr>
            <w:tcW w:w="1078"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APS</w:t>
            </w:r>
          </w:p>
        </w:tc>
        <w:tc>
          <w:tcPr>
            <w:tcW w:w="2507"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美国物理学春季会议</w:t>
            </w:r>
          </w:p>
        </w:tc>
      </w:tr>
      <w:tr w:rsidR="00FF113F" w:rsidRPr="00FF113F" w:rsidTr="006B1B19">
        <w:trPr>
          <w:jc w:val="center"/>
        </w:trPr>
        <w:tc>
          <w:tcPr>
            <w:tcW w:w="596" w:type="dxa"/>
            <w:vAlign w:val="center"/>
          </w:tcPr>
          <w:p w:rsidR="007D74B4"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2</w:t>
            </w:r>
          </w:p>
        </w:tc>
        <w:tc>
          <w:tcPr>
            <w:tcW w:w="5370" w:type="dxa"/>
            <w:tcBorders>
              <w:top w:val="single" w:sz="4" w:space="0" w:color="auto"/>
              <w:bottom w:val="single" w:sz="4" w:space="0" w:color="auto"/>
            </w:tcBorders>
            <w:vAlign w:val="center"/>
          </w:tcPr>
          <w:p w:rsidR="007D74B4" w:rsidRPr="00FF113F" w:rsidRDefault="00EE660B" w:rsidP="00EE660B">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sz w:val="15"/>
                <w:szCs w:val="15"/>
              </w:rPr>
              <w:t>APS Division of Fluid Dynamics</w:t>
            </w:r>
          </w:p>
        </w:tc>
        <w:tc>
          <w:tcPr>
            <w:tcW w:w="1078" w:type="dxa"/>
            <w:tcBorders>
              <w:top w:val="single" w:sz="4" w:space="0" w:color="auto"/>
              <w:bottom w:val="single" w:sz="4" w:space="0" w:color="auto"/>
            </w:tcBorders>
            <w:vAlign w:val="center"/>
          </w:tcPr>
          <w:p w:rsidR="007D74B4" w:rsidRPr="00FF113F" w:rsidRDefault="00741DBB"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APS DFD</w:t>
            </w:r>
          </w:p>
        </w:tc>
        <w:tc>
          <w:tcPr>
            <w:tcW w:w="2507" w:type="dxa"/>
            <w:tcBorders>
              <w:top w:val="single" w:sz="4" w:space="0" w:color="auto"/>
              <w:bottom w:val="single" w:sz="4" w:space="0" w:color="auto"/>
            </w:tcBorders>
            <w:vAlign w:val="center"/>
          </w:tcPr>
          <w:p w:rsidR="007D74B4" w:rsidRPr="00FF113F" w:rsidRDefault="007D74B4"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美国物理学会流体力学分会</w:t>
            </w:r>
          </w:p>
        </w:tc>
      </w:tr>
      <w:tr w:rsidR="00FF113F" w:rsidRPr="00FF113F" w:rsidTr="006B1B19">
        <w:trPr>
          <w:jc w:val="center"/>
        </w:trPr>
        <w:tc>
          <w:tcPr>
            <w:tcW w:w="596" w:type="dxa"/>
            <w:vAlign w:val="center"/>
          </w:tcPr>
          <w:p w:rsidR="00535CC0"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3</w:t>
            </w:r>
          </w:p>
        </w:tc>
        <w:tc>
          <w:tcPr>
            <w:tcW w:w="5370" w:type="dxa"/>
            <w:tcBorders>
              <w:top w:val="single" w:sz="4" w:space="0" w:color="auto"/>
              <w:bottom w:val="single" w:sz="4" w:space="0" w:color="auto"/>
            </w:tcBorders>
            <w:vAlign w:val="center"/>
          </w:tcPr>
          <w:p w:rsidR="00535CC0" w:rsidRPr="00FF113F" w:rsidRDefault="00980F5A"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sz w:val="15"/>
                <w:szCs w:val="15"/>
              </w:rPr>
              <w:t>Materials Research Society Spring and Fall Meetings</w:t>
            </w:r>
          </w:p>
        </w:tc>
        <w:tc>
          <w:tcPr>
            <w:tcW w:w="1078" w:type="dxa"/>
            <w:tcBorders>
              <w:top w:val="single" w:sz="4" w:space="0" w:color="auto"/>
              <w:bottom w:val="single" w:sz="4" w:space="0" w:color="auto"/>
            </w:tcBorders>
            <w:vAlign w:val="center"/>
          </w:tcPr>
          <w:p w:rsidR="00535CC0" w:rsidRPr="00FF113F" w:rsidRDefault="00710773"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MRS</w:t>
            </w:r>
          </w:p>
        </w:tc>
        <w:tc>
          <w:tcPr>
            <w:tcW w:w="2507" w:type="dxa"/>
            <w:tcBorders>
              <w:top w:val="single" w:sz="4" w:space="0" w:color="auto"/>
              <w:bottom w:val="single" w:sz="4" w:space="0" w:color="auto"/>
            </w:tcBorders>
            <w:vAlign w:val="center"/>
          </w:tcPr>
          <w:p w:rsidR="00535CC0" w:rsidRPr="00FF113F" w:rsidRDefault="00710773"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美国材料学会春季秋季会议</w:t>
            </w:r>
          </w:p>
        </w:tc>
      </w:tr>
      <w:tr w:rsidR="00FF113F" w:rsidRPr="00FF113F" w:rsidTr="006B1B19">
        <w:trPr>
          <w:jc w:val="center"/>
        </w:trPr>
        <w:tc>
          <w:tcPr>
            <w:tcW w:w="596" w:type="dxa"/>
            <w:vAlign w:val="center"/>
          </w:tcPr>
          <w:p w:rsidR="006B1B19"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4</w:t>
            </w:r>
          </w:p>
        </w:tc>
        <w:tc>
          <w:tcPr>
            <w:tcW w:w="5370"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hAnsi="Times New Roman" w:cs="Times New Roman" w:hint="eastAsia"/>
                <w:sz w:val="15"/>
                <w:szCs w:val="15"/>
              </w:rPr>
              <w:t xml:space="preserve">IEEE International Microwave </w:t>
            </w:r>
            <w:r w:rsidR="00093809" w:rsidRPr="00FF113F">
              <w:rPr>
                <w:rFonts w:ascii="Times New Roman" w:hAnsi="Times New Roman" w:cs="Times New Roman"/>
                <w:sz w:val="15"/>
                <w:szCs w:val="15"/>
              </w:rPr>
              <w:t>S</w:t>
            </w:r>
            <w:r w:rsidR="00093809" w:rsidRPr="00FF113F">
              <w:rPr>
                <w:rFonts w:ascii="Times New Roman" w:hAnsi="Times New Roman" w:cs="Times New Roman" w:hint="eastAsia"/>
                <w:sz w:val="15"/>
                <w:szCs w:val="15"/>
              </w:rPr>
              <w:t>ymposium</w:t>
            </w:r>
          </w:p>
        </w:tc>
        <w:tc>
          <w:tcPr>
            <w:tcW w:w="1078"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hAnsi="Times New Roman" w:cs="Times New Roman" w:hint="eastAsia"/>
                <w:sz w:val="15"/>
                <w:szCs w:val="15"/>
              </w:rPr>
              <w:t>IMS</w:t>
            </w:r>
          </w:p>
        </w:tc>
        <w:tc>
          <w:tcPr>
            <w:tcW w:w="2507"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国际微波会议</w:t>
            </w:r>
          </w:p>
        </w:tc>
      </w:tr>
      <w:tr w:rsidR="00FF113F" w:rsidRPr="00FF113F" w:rsidTr="006B1B19">
        <w:trPr>
          <w:jc w:val="center"/>
        </w:trPr>
        <w:tc>
          <w:tcPr>
            <w:tcW w:w="596" w:type="dxa"/>
            <w:vAlign w:val="center"/>
          </w:tcPr>
          <w:p w:rsidR="006B1B19"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5</w:t>
            </w:r>
          </w:p>
        </w:tc>
        <w:tc>
          <w:tcPr>
            <w:tcW w:w="5370"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hAnsi="Times New Roman" w:cs="Times New Roman" w:hint="eastAsia"/>
                <w:sz w:val="15"/>
                <w:szCs w:val="15"/>
              </w:rPr>
              <w:t>IEEE International Symposium on Antennas and Propagation Society</w:t>
            </w:r>
          </w:p>
        </w:tc>
        <w:tc>
          <w:tcPr>
            <w:tcW w:w="1078"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hAnsi="Times New Roman" w:cs="Times New Roman" w:hint="eastAsia"/>
                <w:sz w:val="15"/>
                <w:szCs w:val="15"/>
              </w:rPr>
              <w:t>AP-S</w:t>
            </w:r>
          </w:p>
        </w:tc>
        <w:tc>
          <w:tcPr>
            <w:tcW w:w="2507"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IEEE</w:t>
            </w:r>
            <w:r w:rsidRPr="00FF113F">
              <w:rPr>
                <w:rFonts w:ascii="Times New Roman" w:eastAsia="宋体" w:hAnsi="Times New Roman" w:cs="Times New Roman" w:hint="eastAsia"/>
                <w:sz w:val="15"/>
                <w:szCs w:val="15"/>
              </w:rPr>
              <w:t>天线与电波传播</w:t>
            </w:r>
          </w:p>
        </w:tc>
      </w:tr>
      <w:tr w:rsidR="00FF113F" w:rsidRPr="00FF113F" w:rsidTr="006B1B19">
        <w:trPr>
          <w:jc w:val="center"/>
        </w:trPr>
        <w:tc>
          <w:tcPr>
            <w:tcW w:w="596" w:type="dxa"/>
            <w:vAlign w:val="center"/>
          </w:tcPr>
          <w:p w:rsidR="006B1B19"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6</w:t>
            </w:r>
          </w:p>
        </w:tc>
        <w:tc>
          <w:tcPr>
            <w:tcW w:w="5370"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 xml:space="preserve">IEEE International Conference on Microwave and Millimeter Wave technology </w:t>
            </w:r>
          </w:p>
        </w:tc>
        <w:tc>
          <w:tcPr>
            <w:tcW w:w="1078"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ICMMT</w:t>
            </w:r>
          </w:p>
        </w:tc>
        <w:tc>
          <w:tcPr>
            <w:tcW w:w="2507"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微波毫米波技术会议</w:t>
            </w:r>
          </w:p>
        </w:tc>
      </w:tr>
      <w:tr w:rsidR="00FF113F" w:rsidRPr="00FF113F" w:rsidTr="006B1B19">
        <w:trPr>
          <w:jc w:val="center"/>
        </w:trPr>
        <w:tc>
          <w:tcPr>
            <w:tcW w:w="596" w:type="dxa"/>
            <w:vAlign w:val="center"/>
          </w:tcPr>
          <w:p w:rsidR="006B1B19"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7</w:t>
            </w:r>
          </w:p>
        </w:tc>
        <w:tc>
          <w:tcPr>
            <w:tcW w:w="5370"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 xml:space="preserve">The </w:t>
            </w:r>
            <w:proofErr w:type="spellStart"/>
            <w:r w:rsidRPr="00FF113F">
              <w:rPr>
                <w:rFonts w:ascii="Times New Roman" w:hAnsi="Times New Roman" w:cs="Times New Roman" w:hint="eastAsia"/>
                <w:sz w:val="15"/>
                <w:szCs w:val="15"/>
              </w:rPr>
              <w:t>Bioelectromagnetics</w:t>
            </w:r>
            <w:proofErr w:type="spellEnd"/>
            <w:r w:rsidRPr="00FF113F">
              <w:rPr>
                <w:rFonts w:ascii="Times New Roman" w:hAnsi="Times New Roman" w:cs="Times New Roman" w:hint="eastAsia"/>
                <w:sz w:val="15"/>
                <w:szCs w:val="15"/>
              </w:rPr>
              <w:t xml:space="preserve"> Society and the European </w:t>
            </w:r>
            <w:proofErr w:type="spellStart"/>
            <w:r w:rsidRPr="00FF113F">
              <w:rPr>
                <w:rFonts w:ascii="Times New Roman" w:hAnsi="Times New Roman" w:cs="Times New Roman" w:hint="eastAsia"/>
                <w:sz w:val="15"/>
                <w:szCs w:val="15"/>
              </w:rPr>
              <w:t>Bioelectromagnetics</w:t>
            </w:r>
            <w:proofErr w:type="spellEnd"/>
            <w:r w:rsidRPr="00FF113F">
              <w:rPr>
                <w:rFonts w:ascii="Times New Roman" w:hAnsi="Times New Roman" w:cs="Times New Roman" w:hint="eastAsia"/>
                <w:sz w:val="15"/>
                <w:szCs w:val="15"/>
              </w:rPr>
              <w:t xml:space="preserve"> Association</w:t>
            </w:r>
          </w:p>
        </w:tc>
        <w:tc>
          <w:tcPr>
            <w:tcW w:w="1078"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BSEBA</w:t>
            </w:r>
          </w:p>
        </w:tc>
        <w:tc>
          <w:tcPr>
            <w:tcW w:w="2507" w:type="dxa"/>
            <w:tcBorders>
              <w:top w:val="single" w:sz="4" w:space="0" w:color="auto"/>
              <w:bottom w:val="single" w:sz="4" w:space="0" w:color="auto"/>
            </w:tcBorders>
            <w:vAlign w:val="center"/>
          </w:tcPr>
          <w:p w:rsidR="006B1B19" w:rsidRPr="00FF113F" w:rsidRDefault="006B1B19"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生物电磁学</w:t>
            </w:r>
            <w:r w:rsidRPr="00FF113F">
              <w:rPr>
                <w:rFonts w:ascii="Times New Roman" w:eastAsia="宋体" w:hAnsi="Times New Roman" w:cs="Times New Roman" w:hint="eastAsia"/>
                <w:sz w:val="15"/>
                <w:szCs w:val="15"/>
              </w:rPr>
              <w:t>(</w:t>
            </w:r>
            <w:r w:rsidRPr="00FF113F">
              <w:rPr>
                <w:rFonts w:ascii="Times New Roman" w:eastAsia="宋体" w:hAnsi="Times New Roman" w:cs="Times New Roman" w:hint="eastAsia"/>
                <w:sz w:val="15"/>
                <w:szCs w:val="15"/>
              </w:rPr>
              <w:t>欧洲</w:t>
            </w:r>
            <w:r w:rsidRPr="00FF113F">
              <w:rPr>
                <w:rFonts w:ascii="Times New Roman" w:eastAsia="宋体" w:hAnsi="Times New Roman" w:cs="Times New Roman" w:hint="eastAsia"/>
                <w:sz w:val="15"/>
                <w:szCs w:val="15"/>
              </w:rPr>
              <w:t>)</w:t>
            </w:r>
            <w:r w:rsidRPr="00FF113F">
              <w:rPr>
                <w:rFonts w:ascii="Times New Roman" w:eastAsia="宋体" w:hAnsi="Times New Roman" w:cs="Times New Roman" w:hint="eastAsia"/>
                <w:sz w:val="15"/>
                <w:szCs w:val="15"/>
              </w:rPr>
              <w:t>会议</w:t>
            </w:r>
          </w:p>
        </w:tc>
      </w:tr>
      <w:tr w:rsidR="00FF113F" w:rsidRPr="00FF113F" w:rsidTr="00CD31D7">
        <w:trPr>
          <w:jc w:val="center"/>
        </w:trPr>
        <w:tc>
          <w:tcPr>
            <w:tcW w:w="596" w:type="dxa"/>
            <w:vAlign w:val="center"/>
          </w:tcPr>
          <w:p w:rsidR="00D85A8A"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8</w:t>
            </w:r>
          </w:p>
        </w:tc>
        <w:tc>
          <w:tcPr>
            <w:tcW w:w="5370" w:type="dxa"/>
            <w:tcBorders>
              <w:top w:val="single" w:sz="4" w:space="0" w:color="auto"/>
              <w:bottom w:val="single" w:sz="4" w:space="0" w:color="auto"/>
            </w:tcBorders>
            <w:vAlign w:val="center"/>
          </w:tcPr>
          <w:p w:rsidR="00D85A8A" w:rsidRPr="00FF113F" w:rsidRDefault="00D85A8A"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Quantum Information Processing</w:t>
            </w:r>
          </w:p>
        </w:tc>
        <w:tc>
          <w:tcPr>
            <w:tcW w:w="1078" w:type="dxa"/>
            <w:tcBorders>
              <w:top w:val="single" w:sz="4" w:space="0" w:color="auto"/>
              <w:bottom w:val="single" w:sz="4" w:space="0" w:color="auto"/>
            </w:tcBorders>
            <w:vAlign w:val="center"/>
          </w:tcPr>
          <w:p w:rsidR="00D85A8A" w:rsidRPr="00FF113F" w:rsidRDefault="00D85A8A"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QIP</w:t>
            </w:r>
          </w:p>
        </w:tc>
        <w:tc>
          <w:tcPr>
            <w:tcW w:w="2507" w:type="dxa"/>
            <w:tcBorders>
              <w:top w:val="single" w:sz="4" w:space="0" w:color="auto"/>
              <w:bottom w:val="single" w:sz="4" w:space="0" w:color="auto"/>
            </w:tcBorders>
            <w:vAlign w:val="center"/>
          </w:tcPr>
          <w:p w:rsidR="00D85A8A" w:rsidRPr="00FF113F" w:rsidRDefault="00D85A8A"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量子信息国际会议</w:t>
            </w:r>
          </w:p>
        </w:tc>
      </w:tr>
      <w:tr w:rsidR="00FF113F" w:rsidRPr="00FF113F" w:rsidTr="00535CC0">
        <w:trPr>
          <w:jc w:val="center"/>
        </w:trPr>
        <w:tc>
          <w:tcPr>
            <w:tcW w:w="596" w:type="dxa"/>
            <w:vAlign w:val="center"/>
          </w:tcPr>
          <w:p w:rsidR="00CD31D7"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9</w:t>
            </w:r>
          </w:p>
        </w:tc>
        <w:tc>
          <w:tcPr>
            <w:tcW w:w="5370" w:type="dxa"/>
            <w:tcBorders>
              <w:top w:val="single" w:sz="4" w:space="0" w:color="auto"/>
              <w:bottom w:val="single" w:sz="4" w:space="0" w:color="auto"/>
            </w:tcBorders>
            <w:vAlign w:val="center"/>
          </w:tcPr>
          <w:p w:rsidR="00CD31D7" w:rsidRPr="00FF113F" w:rsidRDefault="00347C4E" w:rsidP="000950D5">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International Conference on Information Optics and Photonics</w:t>
            </w:r>
          </w:p>
        </w:tc>
        <w:tc>
          <w:tcPr>
            <w:tcW w:w="1078" w:type="dxa"/>
            <w:tcBorders>
              <w:top w:val="single" w:sz="4" w:space="0" w:color="auto"/>
              <w:bottom w:val="single" w:sz="4" w:space="0" w:color="auto"/>
            </w:tcBorders>
            <w:vAlign w:val="center"/>
          </w:tcPr>
          <w:p w:rsidR="00CD31D7" w:rsidRPr="00FF113F" w:rsidRDefault="00817B62"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CIOP</w:t>
            </w:r>
          </w:p>
        </w:tc>
        <w:tc>
          <w:tcPr>
            <w:tcW w:w="2507" w:type="dxa"/>
            <w:tcBorders>
              <w:top w:val="single" w:sz="4" w:space="0" w:color="auto"/>
              <w:bottom w:val="single" w:sz="4" w:space="0" w:color="auto"/>
            </w:tcBorders>
            <w:vAlign w:val="center"/>
          </w:tcPr>
          <w:p w:rsidR="00CD31D7" w:rsidRPr="00FF113F" w:rsidRDefault="00710773"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信息光学与光电子会议</w:t>
            </w:r>
          </w:p>
        </w:tc>
      </w:tr>
      <w:tr w:rsidR="00FF113F" w:rsidRPr="00FF113F" w:rsidTr="00535CC0">
        <w:trPr>
          <w:jc w:val="center"/>
        </w:trPr>
        <w:tc>
          <w:tcPr>
            <w:tcW w:w="596" w:type="dxa"/>
            <w:vAlign w:val="center"/>
          </w:tcPr>
          <w:p w:rsidR="00535CC0" w:rsidRPr="00FF113F" w:rsidRDefault="007D74B4"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10</w:t>
            </w:r>
          </w:p>
        </w:tc>
        <w:tc>
          <w:tcPr>
            <w:tcW w:w="5370" w:type="dxa"/>
            <w:tcBorders>
              <w:top w:val="single" w:sz="4" w:space="0" w:color="auto"/>
              <w:bottom w:val="single" w:sz="4" w:space="0" w:color="auto"/>
            </w:tcBorders>
            <w:vAlign w:val="center"/>
          </w:tcPr>
          <w:p w:rsidR="00535CC0" w:rsidRPr="00FF113F" w:rsidRDefault="00347C4E" w:rsidP="000950D5">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Conference on Advances in Optoelectronics and Micro/</w:t>
            </w:r>
            <w:proofErr w:type="spellStart"/>
            <w:r w:rsidRPr="00FF113F">
              <w:rPr>
                <w:rFonts w:ascii="Times New Roman" w:hAnsi="Times New Roman" w:cs="Times New Roman"/>
                <w:sz w:val="15"/>
                <w:szCs w:val="15"/>
              </w:rPr>
              <w:t>nano</w:t>
            </w:r>
            <w:proofErr w:type="spellEnd"/>
            <w:r w:rsidRPr="00FF113F">
              <w:rPr>
                <w:rFonts w:ascii="Times New Roman" w:hAnsi="Times New Roman" w:cs="Times New Roman"/>
                <w:sz w:val="15"/>
                <w:szCs w:val="15"/>
              </w:rPr>
              <w:t>-optics</w:t>
            </w:r>
          </w:p>
        </w:tc>
        <w:tc>
          <w:tcPr>
            <w:tcW w:w="1078" w:type="dxa"/>
            <w:tcBorders>
              <w:top w:val="single" w:sz="4" w:space="0" w:color="auto"/>
              <w:bottom w:val="single" w:sz="4" w:space="0" w:color="auto"/>
            </w:tcBorders>
            <w:vAlign w:val="center"/>
          </w:tcPr>
          <w:p w:rsidR="00535CC0" w:rsidRPr="00FF113F" w:rsidRDefault="00817B62"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AOM</w:t>
            </w:r>
          </w:p>
        </w:tc>
        <w:tc>
          <w:tcPr>
            <w:tcW w:w="2507" w:type="dxa"/>
            <w:tcBorders>
              <w:top w:val="single" w:sz="4" w:space="0" w:color="auto"/>
              <w:bottom w:val="single" w:sz="4" w:space="0" w:color="auto"/>
            </w:tcBorders>
            <w:vAlign w:val="center"/>
          </w:tcPr>
          <w:p w:rsidR="00535CC0" w:rsidRPr="00FF113F" w:rsidRDefault="00710773"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光电子</w:t>
            </w:r>
            <w:proofErr w:type="gramStart"/>
            <w:r w:rsidRPr="00FF113F">
              <w:rPr>
                <w:rFonts w:ascii="Times New Roman" w:eastAsia="宋体" w:hAnsi="Times New Roman" w:cs="Times New Roman" w:hint="eastAsia"/>
                <w:sz w:val="15"/>
                <w:szCs w:val="15"/>
              </w:rPr>
              <w:t>与微纳光学</w:t>
            </w:r>
            <w:proofErr w:type="gramEnd"/>
            <w:r w:rsidRPr="00FF113F">
              <w:rPr>
                <w:rFonts w:ascii="Times New Roman" w:eastAsia="宋体" w:hAnsi="Times New Roman" w:cs="Times New Roman" w:hint="eastAsia"/>
                <w:sz w:val="15"/>
                <w:szCs w:val="15"/>
              </w:rPr>
              <w:t>进展</w:t>
            </w:r>
          </w:p>
        </w:tc>
      </w:tr>
      <w:tr w:rsidR="00FF113F" w:rsidRPr="00FF113F" w:rsidTr="00760BEE">
        <w:trPr>
          <w:jc w:val="center"/>
        </w:trPr>
        <w:tc>
          <w:tcPr>
            <w:tcW w:w="596" w:type="dxa"/>
            <w:vAlign w:val="center"/>
          </w:tcPr>
          <w:p w:rsidR="00535CC0" w:rsidRPr="00FF113F" w:rsidRDefault="00710773"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w:t>
            </w:r>
            <w:r w:rsidR="007D74B4" w:rsidRPr="00FF113F">
              <w:rPr>
                <w:rFonts w:ascii="Times New Roman" w:eastAsia="宋体" w:hAnsi="Times New Roman" w:cs="Times New Roman" w:hint="eastAsia"/>
                <w:sz w:val="15"/>
                <w:szCs w:val="15"/>
              </w:rPr>
              <w:t>1</w:t>
            </w:r>
          </w:p>
        </w:tc>
        <w:tc>
          <w:tcPr>
            <w:tcW w:w="5370" w:type="dxa"/>
            <w:tcBorders>
              <w:top w:val="single" w:sz="4" w:space="0" w:color="auto"/>
              <w:bottom w:val="single" w:sz="4" w:space="0" w:color="auto"/>
            </w:tcBorders>
            <w:vAlign w:val="center"/>
          </w:tcPr>
          <w:p w:rsidR="00535CC0" w:rsidRPr="00FF113F" w:rsidRDefault="00347C4E" w:rsidP="000950D5">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 xml:space="preserve">International Photonics and </w:t>
            </w:r>
            <w:proofErr w:type="spellStart"/>
            <w:r w:rsidRPr="00FF113F">
              <w:rPr>
                <w:rFonts w:ascii="Times New Roman" w:hAnsi="Times New Roman" w:cs="Times New Roman"/>
                <w:sz w:val="15"/>
                <w:szCs w:val="15"/>
              </w:rPr>
              <w:t>OptoElectronics</w:t>
            </w:r>
            <w:proofErr w:type="spellEnd"/>
            <w:r w:rsidRPr="00FF113F">
              <w:rPr>
                <w:rFonts w:ascii="Times New Roman" w:hAnsi="Times New Roman" w:cs="Times New Roman"/>
                <w:sz w:val="15"/>
                <w:szCs w:val="15"/>
              </w:rPr>
              <w:t xml:space="preserve"> Meetings</w:t>
            </w:r>
          </w:p>
        </w:tc>
        <w:tc>
          <w:tcPr>
            <w:tcW w:w="1078" w:type="dxa"/>
            <w:tcBorders>
              <w:top w:val="single" w:sz="4" w:space="0" w:color="auto"/>
              <w:bottom w:val="single" w:sz="4" w:space="0" w:color="auto"/>
            </w:tcBorders>
            <w:vAlign w:val="center"/>
          </w:tcPr>
          <w:p w:rsidR="00535CC0" w:rsidRPr="00FF113F" w:rsidRDefault="00817B62" w:rsidP="000950D5">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POEM</w:t>
            </w:r>
          </w:p>
        </w:tc>
        <w:tc>
          <w:tcPr>
            <w:tcW w:w="2507" w:type="dxa"/>
            <w:tcBorders>
              <w:top w:val="single" w:sz="4" w:space="0" w:color="auto"/>
              <w:bottom w:val="single" w:sz="4" w:space="0" w:color="auto"/>
            </w:tcBorders>
            <w:vAlign w:val="center"/>
          </w:tcPr>
          <w:p w:rsidR="00535CC0" w:rsidRPr="00FF113F" w:rsidRDefault="00710773"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国际光子和光电子会议</w:t>
            </w:r>
          </w:p>
        </w:tc>
      </w:tr>
      <w:tr w:rsidR="00FF113F" w:rsidRPr="00FF113F" w:rsidTr="00D73934">
        <w:trPr>
          <w:jc w:val="center"/>
        </w:trPr>
        <w:tc>
          <w:tcPr>
            <w:tcW w:w="596" w:type="dxa"/>
            <w:vAlign w:val="center"/>
          </w:tcPr>
          <w:p w:rsidR="00760BEE" w:rsidRPr="00FF113F" w:rsidRDefault="00377166" w:rsidP="000950D5">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w:t>
            </w:r>
            <w:r w:rsidRPr="00FF113F">
              <w:rPr>
                <w:rFonts w:ascii="Times New Roman" w:eastAsia="宋体" w:hAnsi="Times New Roman" w:cs="Times New Roman"/>
                <w:sz w:val="15"/>
                <w:szCs w:val="15"/>
              </w:rPr>
              <w:t>2</w:t>
            </w:r>
          </w:p>
        </w:tc>
        <w:tc>
          <w:tcPr>
            <w:tcW w:w="5370" w:type="dxa"/>
            <w:tcBorders>
              <w:top w:val="single" w:sz="4" w:space="0" w:color="auto"/>
              <w:bottom w:val="single" w:sz="4" w:space="0" w:color="auto"/>
            </w:tcBorders>
            <w:vAlign w:val="center"/>
          </w:tcPr>
          <w:p w:rsidR="00760BEE" w:rsidRPr="00FF113F" w:rsidRDefault="00377166" w:rsidP="000950D5">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Society of Photo-Optical Instrumentation Engineers</w:t>
            </w:r>
          </w:p>
        </w:tc>
        <w:tc>
          <w:tcPr>
            <w:tcW w:w="1078" w:type="dxa"/>
            <w:tcBorders>
              <w:top w:val="single" w:sz="4" w:space="0" w:color="auto"/>
              <w:bottom w:val="single" w:sz="4" w:space="0" w:color="auto"/>
            </w:tcBorders>
            <w:vAlign w:val="center"/>
          </w:tcPr>
          <w:p w:rsidR="00760BEE" w:rsidRPr="00FF113F" w:rsidRDefault="00377166" w:rsidP="000950D5">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SPIE</w:t>
            </w:r>
          </w:p>
        </w:tc>
        <w:tc>
          <w:tcPr>
            <w:tcW w:w="2507" w:type="dxa"/>
            <w:tcBorders>
              <w:top w:val="single" w:sz="4" w:space="0" w:color="auto"/>
              <w:bottom w:val="single" w:sz="4" w:space="0" w:color="auto"/>
            </w:tcBorders>
            <w:vAlign w:val="center"/>
          </w:tcPr>
          <w:p w:rsidR="00760BEE" w:rsidRPr="00FF113F" w:rsidRDefault="00377166" w:rsidP="000950D5">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sz w:val="15"/>
                <w:szCs w:val="15"/>
              </w:rPr>
              <w:t>国际光学工程学会</w:t>
            </w:r>
          </w:p>
        </w:tc>
      </w:tr>
      <w:tr w:rsidR="00FF113F" w:rsidRPr="00FF113F" w:rsidTr="00D73934">
        <w:trPr>
          <w:jc w:val="center"/>
        </w:trPr>
        <w:tc>
          <w:tcPr>
            <w:tcW w:w="596" w:type="dxa"/>
            <w:vAlign w:val="center"/>
          </w:tcPr>
          <w:p w:rsidR="00D73934" w:rsidRPr="00FF113F" w:rsidRDefault="00D73934" w:rsidP="00D73934">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w:t>
            </w:r>
            <w:r w:rsidRPr="00FF113F">
              <w:rPr>
                <w:rFonts w:ascii="Times New Roman" w:eastAsia="宋体" w:hAnsi="Times New Roman" w:cs="Times New Roman"/>
                <w:sz w:val="15"/>
                <w:szCs w:val="15"/>
              </w:rPr>
              <w:t>3</w:t>
            </w:r>
          </w:p>
        </w:tc>
        <w:tc>
          <w:tcPr>
            <w:tcW w:w="5370"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European Physical Society</w:t>
            </w:r>
          </w:p>
        </w:tc>
        <w:tc>
          <w:tcPr>
            <w:tcW w:w="1078"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E</w:t>
            </w:r>
            <w:r w:rsidRPr="00FF113F">
              <w:rPr>
                <w:rFonts w:ascii="Times New Roman" w:hAnsi="Times New Roman" w:cs="Times New Roman"/>
                <w:sz w:val="15"/>
                <w:szCs w:val="15"/>
              </w:rPr>
              <w:t>PS</w:t>
            </w:r>
          </w:p>
        </w:tc>
        <w:tc>
          <w:tcPr>
            <w:tcW w:w="2507"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欧洲物理年会</w:t>
            </w:r>
          </w:p>
        </w:tc>
      </w:tr>
      <w:tr w:rsidR="00FF113F" w:rsidRPr="00FF113F" w:rsidTr="006B1B19">
        <w:trPr>
          <w:jc w:val="center"/>
        </w:trPr>
        <w:tc>
          <w:tcPr>
            <w:tcW w:w="596" w:type="dxa"/>
            <w:tcBorders>
              <w:bottom w:val="single" w:sz="4" w:space="0" w:color="auto"/>
            </w:tcBorders>
            <w:vAlign w:val="center"/>
          </w:tcPr>
          <w:p w:rsidR="00D73934" w:rsidRPr="00FF113F" w:rsidRDefault="00D73934" w:rsidP="00D73934">
            <w:pPr>
              <w:spacing w:line="460" w:lineRule="exact"/>
              <w:jc w:val="center"/>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1</w:t>
            </w:r>
            <w:r w:rsidRPr="00FF113F">
              <w:rPr>
                <w:rFonts w:ascii="Times New Roman" w:eastAsia="宋体" w:hAnsi="Times New Roman" w:cs="Times New Roman"/>
                <w:sz w:val="15"/>
                <w:szCs w:val="15"/>
              </w:rPr>
              <w:t>4</w:t>
            </w:r>
          </w:p>
        </w:tc>
        <w:tc>
          <w:tcPr>
            <w:tcW w:w="5370"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hAnsi="Times New Roman" w:cs="Times New Roman"/>
                <w:sz w:val="15"/>
                <w:szCs w:val="15"/>
              </w:rPr>
            </w:pPr>
            <w:r w:rsidRPr="00FF113F">
              <w:rPr>
                <w:rFonts w:ascii="Times New Roman" w:hAnsi="Times New Roman" w:cs="Times New Roman"/>
                <w:sz w:val="15"/>
                <w:szCs w:val="15"/>
              </w:rPr>
              <w:t>The European Materials Research Society</w:t>
            </w:r>
          </w:p>
        </w:tc>
        <w:tc>
          <w:tcPr>
            <w:tcW w:w="1078"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hAnsi="Times New Roman" w:cs="Times New Roman"/>
                <w:sz w:val="15"/>
                <w:szCs w:val="15"/>
              </w:rPr>
            </w:pPr>
            <w:r w:rsidRPr="00FF113F">
              <w:rPr>
                <w:rFonts w:ascii="Times New Roman" w:hAnsi="Times New Roman" w:cs="Times New Roman" w:hint="eastAsia"/>
                <w:sz w:val="15"/>
                <w:szCs w:val="15"/>
              </w:rPr>
              <w:t>E-</w:t>
            </w:r>
            <w:r w:rsidRPr="00FF113F">
              <w:rPr>
                <w:rFonts w:ascii="Times New Roman" w:hAnsi="Times New Roman" w:cs="Times New Roman"/>
                <w:sz w:val="15"/>
                <w:szCs w:val="15"/>
              </w:rPr>
              <w:t>MRS</w:t>
            </w:r>
          </w:p>
        </w:tc>
        <w:tc>
          <w:tcPr>
            <w:tcW w:w="2507" w:type="dxa"/>
            <w:tcBorders>
              <w:top w:val="single" w:sz="4" w:space="0" w:color="auto"/>
              <w:bottom w:val="single" w:sz="4" w:space="0" w:color="auto"/>
            </w:tcBorders>
            <w:vAlign w:val="center"/>
          </w:tcPr>
          <w:p w:rsidR="00D73934" w:rsidRPr="00FF113F" w:rsidRDefault="00D73934" w:rsidP="00D73934">
            <w:pPr>
              <w:spacing w:line="460" w:lineRule="exact"/>
              <w:jc w:val="left"/>
              <w:rPr>
                <w:rFonts w:ascii="Times New Roman" w:eastAsia="宋体" w:hAnsi="Times New Roman" w:cs="Times New Roman"/>
                <w:sz w:val="15"/>
                <w:szCs w:val="15"/>
              </w:rPr>
            </w:pPr>
            <w:r w:rsidRPr="00FF113F">
              <w:rPr>
                <w:rFonts w:ascii="Times New Roman" w:eastAsia="宋体" w:hAnsi="Times New Roman" w:cs="Times New Roman" w:hint="eastAsia"/>
                <w:sz w:val="15"/>
                <w:szCs w:val="15"/>
              </w:rPr>
              <w:t>欧洲材料年会（含春季、秋季）</w:t>
            </w:r>
          </w:p>
        </w:tc>
      </w:tr>
    </w:tbl>
    <w:p w:rsidR="000950D5" w:rsidRPr="00FF113F" w:rsidRDefault="004D1DC2" w:rsidP="00ED3224">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第二款</w:t>
      </w:r>
      <w:r w:rsidR="000950D5" w:rsidRPr="00FF113F">
        <w:rPr>
          <w:rFonts w:ascii="黑体" w:eastAsia="黑体" w:hAnsi="黑体" w:cs="黑体" w:hint="eastAsia"/>
          <w:sz w:val="24"/>
        </w:rPr>
        <w:t xml:space="preserve"> 研究生科研项目、科技成果奖、发明专利成果计分细则</w:t>
      </w:r>
    </w:p>
    <w:p w:rsidR="000950D5" w:rsidRPr="00FF113F" w:rsidRDefault="00ED3224" w:rsidP="00862A0E">
      <w:pPr>
        <w:spacing w:afterLines="50" w:after="156" w:line="460" w:lineRule="exact"/>
        <w:ind w:leftChars="200" w:left="629" w:hangingChars="87" w:hanging="209"/>
        <w:rPr>
          <w:rFonts w:ascii="Times New Roman" w:eastAsia="宋体" w:hAnsi="Times New Roman" w:cs="Times New Roman"/>
          <w:sz w:val="24"/>
        </w:rPr>
      </w:pPr>
      <w:r w:rsidRPr="00FF113F">
        <w:rPr>
          <w:rFonts w:ascii="Times New Roman" w:eastAsia="黑体" w:hAnsi="Times New Roman" w:cs="Times New Roman"/>
          <w:sz w:val="24"/>
        </w:rPr>
        <w:t>第一项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研究生科研项目、科技成果奖、发明专利计分</w:t>
      </w:r>
      <w:proofErr w:type="gramStart"/>
      <w:r w:rsidRPr="00FF113F">
        <w:rPr>
          <w:rFonts w:ascii="Times New Roman" w:eastAsia="宋体" w:hAnsi="Times New Roman" w:cs="Times New Roman" w:hint="eastAsia"/>
          <w:sz w:val="24"/>
        </w:rPr>
        <w:t>标准参表</w:t>
      </w:r>
      <w:proofErr w:type="gramEnd"/>
      <w:r w:rsidRPr="00FF113F">
        <w:rPr>
          <w:rFonts w:ascii="Times New Roman" w:eastAsia="宋体" w:hAnsi="Times New Roman" w:cs="Times New Roman" w:hint="eastAsia"/>
          <w:sz w:val="24"/>
        </w:rPr>
        <w:t>3.2.3</w:t>
      </w:r>
      <w:r w:rsidRPr="00FF113F">
        <w:rPr>
          <w:rFonts w:ascii="Times New Roman" w:eastAsia="宋体" w:hAnsi="Times New Roman" w:cs="Times New Roman"/>
          <w:sz w:val="24"/>
        </w:rPr>
        <w:t>；</w:t>
      </w:r>
    </w:p>
    <w:tbl>
      <w:tblPr>
        <w:tblStyle w:val="a5"/>
        <w:tblW w:w="9420" w:type="dxa"/>
        <w:jc w:val="center"/>
        <w:tblLayout w:type="fixed"/>
        <w:tblLook w:val="04A0" w:firstRow="1" w:lastRow="0" w:firstColumn="1" w:lastColumn="0" w:noHBand="0" w:noVBand="1"/>
      </w:tblPr>
      <w:tblGrid>
        <w:gridCol w:w="1121"/>
        <w:gridCol w:w="1321"/>
        <w:gridCol w:w="1265"/>
        <w:gridCol w:w="911"/>
        <w:gridCol w:w="911"/>
        <w:gridCol w:w="911"/>
        <w:gridCol w:w="936"/>
        <w:gridCol w:w="1022"/>
        <w:gridCol w:w="1022"/>
      </w:tblGrid>
      <w:tr w:rsidR="00FF113F" w:rsidRPr="00FF113F" w:rsidTr="009C40A5">
        <w:trPr>
          <w:jc w:val="center"/>
        </w:trPr>
        <w:tc>
          <w:tcPr>
            <w:tcW w:w="1121" w:type="dxa"/>
            <w:vMerge w:val="restart"/>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p>
        </w:tc>
        <w:tc>
          <w:tcPr>
            <w:tcW w:w="2586" w:type="dxa"/>
            <w:gridSpan w:val="2"/>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科研项目</w:t>
            </w:r>
          </w:p>
        </w:tc>
        <w:tc>
          <w:tcPr>
            <w:tcW w:w="3669" w:type="dxa"/>
            <w:gridSpan w:val="4"/>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科技成果奖</w:t>
            </w:r>
          </w:p>
        </w:tc>
        <w:tc>
          <w:tcPr>
            <w:tcW w:w="2044" w:type="dxa"/>
            <w:gridSpan w:val="2"/>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国内外发明专利</w:t>
            </w:r>
          </w:p>
        </w:tc>
      </w:tr>
      <w:tr w:rsidR="00FF113F" w:rsidRPr="00FF113F" w:rsidTr="003911D5">
        <w:trPr>
          <w:jc w:val="center"/>
        </w:trPr>
        <w:tc>
          <w:tcPr>
            <w:tcW w:w="1121" w:type="dxa"/>
            <w:vMerge/>
            <w:tcBorders>
              <w:bottom w:val="single" w:sz="4" w:space="0" w:color="auto"/>
            </w:tcBorders>
            <w:vAlign w:val="center"/>
          </w:tcPr>
          <w:p w:rsidR="009C40A5" w:rsidRPr="00FF113F" w:rsidRDefault="009C40A5" w:rsidP="009C40A5">
            <w:pPr>
              <w:spacing w:line="460" w:lineRule="exact"/>
              <w:jc w:val="left"/>
              <w:rPr>
                <w:rFonts w:ascii="Times New Roman" w:eastAsia="宋体" w:hAnsi="Times New Roman" w:cs="Times New Roman"/>
                <w:sz w:val="18"/>
                <w:szCs w:val="18"/>
              </w:rPr>
            </w:pPr>
          </w:p>
        </w:tc>
        <w:tc>
          <w:tcPr>
            <w:tcW w:w="1321" w:type="dxa"/>
            <w:tcBorders>
              <w:top w:val="single" w:sz="4" w:space="0" w:color="auto"/>
              <w:bottom w:val="single" w:sz="4" w:space="0" w:color="auto"/>
            </w:tcBorders>
          </w:tcPr>
          <w:p w:rsidR="003911D5" w:rsidRPr="00FF113F" w:rsidRDefault="009C40A5" w:rsidP="003911D5">
            <w:pPr>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省科技</w:t>
            </w:r>
          </w:p>
          <w:p w:rsidR="009C40A5" w:rsidRPr="00FF113F" w:rsidRDefault="009C40A5" w:rsidP="003911D5">
            <w:pPr>
              <w:jc w:val="center"/>
            </w:pPr>
            <w:proofErr w:type="gramStart"/>
            <w:r w:rsidRPr="00FF113F">
              <w:rPr>
                <w:rFonts w:ascii="Times New Roman" w:eastAsia="宋体" w:hAnsi="Times New Roman" w:cs="Times New Roman" w:hint="eastAsia"/>
                <w:sz w:val="18"/>
                <w:szCs w:val="18"/>
              </w:rPr>
              <w:t>厅项目</w:t>
            </w:r>
            <w:proofErr w:type="gramEnd"/>
          </w:p>
        </w:tc>
        <w:tc>
          <w:tcPr>
            <w:tcW w:w="1265" w:type="dxa"/>
            <w:tcBorders>
              <w:top w:val="single" w:sz="4" w:space="0" w:color="auto"/>
              <w:bottom w:val="single" w:sz="4" w:space="0" w:color="auto"/>
            </w:tcBorders>
          </w:tcPr>
          <w:p w:rsidR="003911D5" w:rsidRPr="00FF113F" w:rsidRDefault="009C40A5" w:rsidP="003911D5">
            <w:pPr>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中央高</w:t>
            </w:r>
          </w:p>
          <w:p w:rsidR="009C40A5" w:rsidRPr="00FF113F" w:rsidRDefault="009C40A5" w:rsidP="003911D5">
            <w:pPr>
              <w:jc w:val="center"/>
            </w:pPr>
            <w:proofErr w:type="gramStart"/>
            <w:r w:rsidRPr="00FF113F">
              <w:rPr>
                <w:rFonts w:ascii="Times New Roman" w:eastAsia="宋体" w:hAnsi="Times New Roman" w:cs="Times New Roman" w:hint="eastAsia"/>
                <w:sz w:val="18"/>
                <w:szCs w:val="18"/>
              </w:rPr>
              <w:t>校项目</w:t>
            </w:r>
            <w:proofErr w:type="gramEnd"/>
          </w:p>
        </w:tc>
        <w:tc>
          <w:tcPr>
            <w:tcW w:w="911" w:type="dxa"/>
            <w:tcBorders>
              <w:top w:val="single" w:sz="4" w:space="0" w:color="auto"/>
              <w:bottom w:val="single" w:sz="4" w:space="0" w:color="auto"/>
            </w:tcBorders>
            <w:vAlign w:val="center"/>
          </w:tcPr>
          <w:p w:rsidR="009C40A5" w:rsidRPr="00FF113F" w:rsidRDefault="009C40A5" w:rsidP="009C40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国一等</w:t>
            </w:r>
          </w:p>
        </w:tc>
        <w:tc>
          <w:tcPr>
            <w:tcW w:w="911" w:type="dxa"/>
            <w:vAlign w:val="center"/>
          </w:tcPr>
          <w:p w:rsidR="009C40A5" w:rsidRPr="00FF113F" w:rsidRDefault="009C40A5" w:rsidP="009C40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国二等</w:t>
            </w:r>
          </w:p>
        </w:tc>
        <w:tc>
          <w:tcPr>
            <w:tcW w:w="911" w:type="dxa"/>
            <w:vAlign w:val="center"/>
          </w:tcPr>
          <w:p w:rsidR="009C40A5" w:rsidRPr="00FF113F" w:rsidRDefault="009C40A5" w:rsidP="009C40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省一等</w:t>
            </w:r>
          </w:p>
        </w:tc>
        <w:tc>
          <w:tcPr>
            <w:tcW w:w="936" w:type="dxa"/>
            <w:vAlign w:val="center"/>
          </w:tcPr>
          <w:p w:rsidR="009C40A5" w:rsidRPr="00FF113F" w:rsidRDefault="009C40A5" w:rsidP="009C40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省二等</w:t>
            </w:r>
          </w:p>
        </w:tc>
        <w:tc>
          <w:tcPr>
            <w:tcW w:w="1022" w:type="dxa"/>
            <w:vAlign w:val="center"/>
          </w:tcPr>
          <w:p w:rsidR="009C40A5" w:rsidRPr="00FF113F" w:rsidRDefault="009C40A5" w:rsidP="009C40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授权专利</w:t>
            </w:r>
          </w:p>
        </w:tc>
        <w:tc>
          <w:tcPr>
            <w:tcW w:w="1022" w:type="dxa"/>
            <w:vAlign w:val="center"/>
          </w:tcPr>
          <w:p w:rsidR="009C40A5" w:rsidRPr="00FF113F" w:rsidRDefault="009C40A5" w:rsidP="009C40A5">
            <w:pPr>
              <w:spacing w:line="460" w:lineRule="exact"/>
              <w:jc w:val="center"/>
              <w:rPr>
                <w:rFonts w:ascii="Times New Roman" w:eastAsia="宋体" w:hAnsi="Times New Roman" w:cs="Times New Roman"/>
                <w:sz w:val="18"/>
                <w:szCs w:val="18"/>
              </w:rPr>
            </w:pPr>
            <w:proofErr w:type="gramStart"/>
            <w:r w:rsidRPr="00FF113F">
              <w:rPr>
                <w:rFonts w:ascii="Times New Roman" w:eastAsia="宋体" w:hAnsi="Times New Roman" w:cs="Times New Roman" w:hint="eastAsia"/>
                <w:sz w:val="18"/>
                <w:szCs w:val="18"/>
              </w:rPr>
              <w:t>获申请</w:t>
            </w:r>
            <w:proofErr w:type="gramEnd"/>
            <w:r w:rsidRPr="00FF113F">
              <w:rPr>
                <w:rFonts w:ascii="Times New Roman" w:eastAsia="宋体" w:hAnsi="Times New Roman" w:cs="Times New Roman" w:hint="eastAsia"/>
                <w:sz w:val="18"/>
                <w:szCs w:val="18"/>
              </w:rPr>
              <w:t>号</w:t>
            </w:r>
          </w:p>
        </w:tc>
      </w:tr>
      <w:tr w:rsidR="00FF113F" w:rsidRPr="00FF113F" w:rsidTr="003911D5">
        <w:trPr>
          <w:jc w:val="center"/>
        </w:trPr>
        <w:tc>
          <w:tcPr>
            <w:tcW w:w="1121" w:type="dxa"/>
            <w:tcBorders>
              <w:top w:val="single" w:sz="4" w:space="0" w:color="auto"/>
              <w:bottom w:val="single" w:sz="4" w:space="0" w:color="auto"/>
            </w:tcBorders>
            <w:vAlign w:val="center"/>
          </w:tcPr>
          <w:p w:rsidR="009C40A5" w:rsidRPr="00FF113F" w:rsidRDefault="009C40A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第一成果人</w:t>
            </w:r>
          </w:p>
        </w:tc>
        <w:tc>
          <w:tcPr>
            <w:tcW w:w="132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70</w:t>
            </w:r>
          </w:p>
        </w:tc>
        <w:tc>
          <w:tcPr>
            <w:tcW w:w="1265"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50</w:t>
            </w:r>
          </w:p>
        </w:tc>
        <w:tc>
          <w:tcPr>
            <w:tcW w:w="91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60</w:t>
            </w:r>
          </w:p>
        </w:tc>
        <w:tc>
          <w:tcPr>
            <w:tcW w:w="936"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40</w:t>
            </w:r>
          </w:p>
        </w:tc>
        <w:tc>
          <w:tcPr>
            <w:tcW w:w="1022"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1022" w:type="dxa"/>
            <w:vAlign w:val="center"/>
          </w:tcPr>
          <w:p w:rsidR="009C40A5" w:rsidRPr="00FF113F" w:rsidRDefault="009C40A5"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6</w:t>
            </w:r>
          </w:p>
        </w:tc>
      </w:tr>
      <w:tr w:rsidR="00FF113F" w:rsidRPr="00FF113F" w:rsidTr="003911D5">
        <w:trPr>
          <w:jc w:val="center"/>
        </w:trPr>
        <w:tc>
          <w:tcPr>
            <w:tcW w:w="1121" w:type="dxa"/>
            <w:tcBorders>
              <w:top w:val="single" w:sz="4" w:space="0" w:color="auto"/>
              <w:bottom w:val="single" w:sz="4" w:space="0" w:color="auto"/>
            </w:tcBorders>
            <w:vAlign w:val="center"/>
          </w:tcPr>
          <w:p w:rsidR="009C40A5" w:rsidRPr="00FF113F" w:rsidRDefault="009C40A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lastRenderedPageBreak/>
              <w:t>第二成果人</w:t>
            </w:r>
          </w:p>
        </w:tc>
        <w:tc>
          <w:tcPr>
            <w:tcW w:w="132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7</w:t>
            </w:r>
          </w:p>
        </w:tc>
        <w:tc>
          <w:tcPr>
            <w:tcW w:w="1265"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91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40</w:t>
            </w:r>
          </w:p>
        </w:tc>
        <w:tc>
          <w:tcPr>
            <w:tcW w:w="936"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30</w:t>
            </w:r>
          </w:p>
        </w:tc>
        <w:tc>
          <w:tcPr>
            <w:tcW w:w="1022"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022" w:type="dxa"/>
            <w:vAlign w:val="center"/>
          </w:tcPr>
          <w:p w:rsidR="009C40A5" w:rsidRPr="00FF113F" w:rsidRDefault="009C40A5"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r>
      <w:tr w:rsidR="00FF113F" w:rsidRPr="00FF113F" w:rsidTr="003911D5">
        <w:trPr>
          <w:jc w:val="center"/>
        </w:trPr>
        <w:tc>
          <w:tcPr>
            <w:tcW w:w="1121" w:type="dxa"/>
            <w:tcBorders>
              <w:top w:val="single" w:sz="4" w:space="0" w:color="auto"/>
              <w:bottom w:val="single" w:sz="4" w:space="0" w:color="auto"/>
            </w:tcBorders>
            <w:vAlign w:val="center"/>
          </w:tcPr>
          <w:p w:rsidR="009C40A5" w:rsidRPr="00FF113F" w:rsidRDefault="009C40A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第三成果人</w:t>
            </w:r>
          </w:p>
        </w:tc>
        <w:tc>
          <w:tcPr>
            <w:tcW w:w="132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265"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91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936"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c>
          <w:tcPr>
            <w:tcW w:w="1022"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2.5</w:t>
            </w:r>
          </w:p>
        </w:tc>
        <w:tc>
          <w:tcPr>
            <w:tcW w:w="1022" w:type="dxa"/>
            <w:vAlign w:val="center"/>
          </w:tcPr>
          <w:p w:rsidR="009C40A5" w:rsidRPr="00FF113F" w:rsidRDefault="009C40A5"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1.5</w:t>
            </w:r>
          </w:p>
        </w:tc>
      </w:tr>
      <w:tr w:rsidR="00FF113F" w:rsidRPr="00FF113F" w:rsidTr="003911D5">
        <w:trPr>
          <w:jc w:val="center"/>
        </w:trPr>
        <w:tc>
          <w:tcPr>
            <w:tcW w:w="1121" w:type="dxa"/>
            <w:tcBorders>
              <w:top w:val="single" w:sz="4" w:space="0" w:color="auto"/>
              <w:bottom w:val="single" w:sz="4" w:space="0" w:color="auto"/>
            </w:tcBorders>
            <w:vAlign w:val="center"/>
          </w:tcPr>
          <w:p w:rsidR="009C40A5" w:rsidRPr="00FF113F" w:rsidRDefault="009C40A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第四成果人</w:t>
            </w:r>
          </w:p>
        </w:tc>
        <w:tc>
          <w:tcPr>
            <w:tcW w:w="132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265"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911" w:type="dxa"/>
            <w:tcBorders>
              <w:top w:val="single" w:sz="4" w:space="0" w:color="auto"/>
              <w:bottom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36"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7</w:t>
            </w:r>
          </w:p>
        </w:tc>
        <w:tc>
          <w:tcPr>
            <w:tcW w:w="1022"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022" w:type="dxa"/>
            <w:vAlign w:val="center"/>
          </w:tcPr>
          <w:p w:rsidR="009C40A5" w:rsidRPr="00FF113F" w:rsidRDefault="009C40A5"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0.5</w:t>
            </w:r>
          </w:p>
        </w:tc>
      </w:tr>
      <w:tr w:rsidR="00FF113F" w:rsidRPr="00FF113F" w:rsidTr="003911D5">
        <w:trPr>
          <w:jc w:val="center"/>
        </w:trPr>
        <w:tc>
          <w:tcPr>
            <w:tcW w:w="1121" w:type="dxa"/>
            <w:tcBorders>
              <w:top w:val="single" w:sz="4" w:space="0" w:color="auto"/>
            </w:tcBorders>
            <w:vAlign w:val="center"/>
          </w:tcPr>
          <w:p w:rsidR="009C40A5" w:rsidRPr="00FF113F" w:rsidRDefault="009C40A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第五成果人</w:t>
            </w:r>
          </w:p>
        </w:tc>
        <w:tc>
          <w:tcPr>
            <w:tcW w:w="1321" w:type="dxa"/>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1265" w:type="dxa"/>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c>
          <w:tcPr>
            <w:tcW w:w="911" w:type="dxa"/>
            <w:tcBorders>
              <w:top w:val="single" w:sz="4" w:space="0" w:color="auto"/>
            </w:tcBorders>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11"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936"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022" w:type="dxa"/>
            <w:vAlign w:val="center"/>
          </w:tcPr>
          <w:p w:rsidR="009C40A5" w:rsidRPr="00FF113F" w:rsidRDefault="009C40A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022" w:type="dxa"/>
            <w:vAlign w:val="center"/>
          </w:tcPr>
          <w:p w:rsidR="009C40A5" w:rsidRPr="00FF113F" w:rsidRDefault="009C40A5"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bl>
    <w:p w:rsidR="00ED3224" w:rsidRPr="00FF113F" w:rsidRDefault="00ED3224" w:rsidP="00862A0E">
      <w:pPr>
        <w:spacing w:beforeLines="50" w:before="156"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第二项</w:t>
      </w:r>
      <w:r w:rsidRPr="00FF113F">
        <w:rPr>
          <w:rFonts w:ascii="Times New Roman" w:eastAsia="宋体" w:hAnsi="Times New Roman" w:cs="Times New Roman"/>
          <w:sz w:val="24"/>
        </w:rPr>
        <w:t xml:space="preserve"> </w:t>
      </w:r>
      <w:r w:rsidRPr="00FF113F">
        <w:rPr>
          <w:rFonts w:ascii="Times New Roman" w:eastAsia="宋体" w:hAnsi="Times New Roman" w:cs="Times New Roman"/>
          <w:sz w:val="24"/>
        </w:rPr>
        <w:t>纳入奖学金计分的各类科研项目须</w:t>
      </w:r>
      <w:r w:rsidRPr="00FF113F">
        <w:rPr>
          <w:rFonts w:ascii="Times New Roman" w:eastAsia="宋体" w:hAnsi="Times New Roman" w:cs="Times New Roman" w:hint="eastAsia"/>
          <w:sz w:val="24"/>
        </w:rPr>
        <w:t>满足：项目以电子科大为责任或参研单位；</w:t>
      </w:r>
      <w:r w:rsidRPr="00FF113F">
        <w:rPr>
          <w:rFonts w:ascii="Times New Roman" w:eastAsia="宋体" w:hAnsi="Times New Roman" w:cs="Times New Roman"/>
          <w:sz w:val="24"/>
        </w:rPr>
        <w:t>已签订合同</w:t>
      </w:r>
      <w:r w:rsidRPr="00FF113F">
        <w:rPr>
          <w:rFonts w:ascii="Times New Roman" w:eastAsia="宋体" w:hAnsi="Times New Roman" w:cs="Times New Roman" w:hint="eastAsia"/>
          <w:sz w:val="24"/>
        </w:rPr>
        <w:t>和项目责任书；以研究生为项目负责人</w:t>
      </w:r>
      <w:r w:rsidRPr="00FF113F">
        <w:rPr>
          <w:rFonts w:ascii="Times New Roman" w:eastAsia="宋体" w:hAnsi="Times New Roman" w:cs="Times New Roman" w:hint="eastAsia"/>
          <w:sz w:val="24"/>
        </w:rPr>
        <w:t>(</w:t>
      </w:r>
      <w:r w:rsidRPr="00FF113F">
        <w:rPr>
          <w:rFonts w:ascii="Times New Roman" w:eastAsia="宋体" w:hAnsi="Times New Roman" w:cs="Times New Roman" w:hint="eastAsia"/>
          <w:sz w:val="24"/>
        </w:rPr>
        <w:t>第一成果人</w:t>
      </w:r>
      <w:r w:rsidRPr="00FF113F">
        <w:rPr>
          <w:rFonts w:ascii="Times New Roman" w:eastAsia="宋体" w:hAnsi="Times New Roman" w:cs="Times New Roman" w:hint="eastAsia"/>
          <w:sz w:val="24"/>
        </w:rPr>
        <w:t>)</w:t>
      </w:r>
      <w:r w:rsidRPr="00FF113F">
        <w:rPr>
          <w:rFonts w:ascii="Times New Roman" w:eastAsia="宋体" w:hAnsi="Times New Roman" w:cs="Times New Roman" w:hint="eastAsia"/>
          <w:sz w:val="24"/>
        </w:rPr>
        <w:t>申请的</w:t>
      </w:r>
      <w:r w:rsidRPr="00FF113F">
        <w:rPr>
          <w:rFonts w:ascii="Times New Roman" w:eastAsia="宋体" w:hAnsi="Times New Roman" w:cs="Times New Roman"/>
          <w:sz w:val="24"/>
        </w:rPr>
        <w:t>项目经费</w:t>
      </w:r>
      <w:r w:rsidRPr="00FF113F">
        <w:rPr>
          <w:rFonts w:ascii="Times New Roman" w:eastAsia="宋体" w:hAnsi="Times New Roman" w:cs="Times New Roman" w:hint="eastAsia"/>
          <w:sz w:val="24"/>
        </w:rPr>
        <w:t>须</w:t>
      </w:r>
      <w:r w:rsidRPr="00FF113F">
        <w:rPr>
          <w:rFonts w:ascii="Times New Roman" w:eastAsia="宋体" w:hAnsi="Times New Roman" w:cs="Times New Roman"/>
          <w:sz w:val="24"/>
        </w:rPr>
        <w:t>≧</w:t>
      </w:r>
      <w:r w:rsidRPr="00FF113F">
        <w:rPr>
          <w:rFonts w:ascii="Times New Roman" w:eastAsia="宋体" w:hAnsi="Times New Roman" w:cs="Times New Roman" w:hint="eastAsia"/>
          <w:sz w:val="24"/>
        </w:rPr>
        <w:t>5</w:t>
      </w:r>
      <w:r w:rsidRPr="00FF113F">
        <w:rPr>
          <w:rFonts w:ascii="Times New Roman" w:eastAsia="宋体" w:hAnsi="Times New Roman" w:cs="Times New Roman"/>
          <w:sz w:val="24"/>
        </w:rPr>
        <w:t>万元</w:t>
      </w:r>
      <w:r w:rsidRPr="00FF113F">
        <w:rPr>
          <w:rFonts w:ascii="Times New Roman" w:eastAsia="宋体" w:hAnsi="Times New Roman" w:cs="Times New Roman"/>
          <w:sz w:val="24"/>
        </w:rPr>
        <w:t>/</w:t>
      </w:r>
      <w:r w:rsidRPr="00FF113F">
        <w:rPr>
          <w:rFonts w:ascii="Times New Roman" w:eastAsia="宋体" w:hAnsi="Times New Roman" w:cs="Times New Roman"/>
          <w:sz w:val="24"/>
        </w:rPr>
        <w:t>项；</w:t>
      </w:r>
      <w:r w:rsidRPr="00FF113F">
        <w:rPr>
          <w:rFonts w:ascii="Times New Roman" w:eastAsia="宋体" w:hAnsi="Times New Roman" w:cs="Times New Roman" w:hint="eastAsia"/>
          <w:sz w:val="24"/>
        </w:rPr>
        <w:t>项目负责人不是研究生的</w:t>
      </w:r>
      <w:r w:rsidRPr="00FF113F">
        <w:rPr>
          <w:rFonts w:ascii="Times New Roman" w:eastAsia="宋体" w:hAnsi="Times New Roman" w:cs="Times New Roman"/>
          <w:sz w:val="24"/>
        </w:rPr>
        <w:t>项目经费</w:t>
      </w:r>
      <w:r w:rsidRPr="00FF113F">
        <w:rPr>
          <w:rFonts w:ascii="Times New Roman" w:eastAsia="宋体" w:hAnsi="Times New Roman" w:cs="Times New Roman" w:hint="eastAsia"/>
          <w:sz w:val="24"/>
        </w:rPr>
        <w:t>须</w:t>
      </w:r>
      <w:r w:rsidRPr="00FF113F">
        <w:rPr>
          <w:rFonts w:ascii="Times New Roman" w:eastAsia="宋体" w:hAnsi="Times New Roman" w:cs="Times New Roman"/>
          <w:sz w:val="24"/>
        </w:rPr>
        <w:t>≧</w:t>
      </w:r>
      <w:r w:rsidRPr="00FF113F">
        <w:rPr>
          <w:rFonts w:ascii="Times New Roman" w:eastAsia="宋体" w:hAnsi="Times New Roman" w:cs="Times New Roman" w:hint="eastAsia"/>
          <w:sz w:val="24"/>
        </w:rPr>
        <w:t>15</w:t>
      </w:r>
      <w:r w:rsidRPr="00FF113F">
        <w:rPr>
          <w:rFonts w:ascii="Times New Roman" w:eastAsia="宋体" w:hAnsi="Times New Roman" w:cs="Times New Roman"/>
          <w:sz w:val="24"/>
        </w:rPr>
        <w:t>万元</w:t>
      </w:r>
      <w:r w:rsidRPr="00FF113F">
        <w:rPr>
          <w:rFonts w:ascii="Times New Roman" w:eastAsia="宋体" w:hAnsi="Times New Roman" w:cs="Times New Roman"/>
          <w:sz w:val="24"/>
        </w:rPr>
        <w:t>/</w:t>
      </w:r>
      <w:r w:rsidRPr="00FF113F">
        <w:rPr>
          <w:rFonts w:ascii="Times New Roman" w:eastAsia="宋体" w:hAnsi="Times New Roman" w:cs="Times New Roman"/>
          <w:sz w:val="24"/>
        </w:rPr>
        <w:t>项</w:t>
      </w:r>
      <w:r w:rsidRPr="00FF113F">
        <w:rPr>
          <w:rFonts w:ascii="Times New Roman" w:eastAsia="宋体" w:hAnsi="Times New Roman" w:cs="Times New Roman" w:hint="eastAsia"/>
          <w:sz w:val="24"/>
        </w:rPr>
        <w:t>；</w:t>
      </w:r>
    </w:p>
    <w:p w:rsidR="00ED3224" w:rsidRPr="00FF113F" w:rsidRDefault="00ED3224" w:rsidP="00ED3224">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第三项</w:t>
      </w:r>
      <w:r w:rsidRPr="00FF113F">
        <w:rPr>
          <w:rFonts w:ascii="Times New Roman" w:eastAsia="宋体" w:hAnsi="Times New Roman" w:cs="Times New Roman"/>
          <w:sz w:val="24"/>
        </w:rPr>
        <w:t xml:space="preserve"> </w:t>
      </w:r>
      <w:r w:rsidRPr="00FF113F">
        <w:rPr>
          <w:rFonts w:ascii="Times New Roman" w:eastAsia="宋体" w:hAnsi="Times New Roman" w:cs="Times New Roman"/>
          <w:sz w:val="24"/>
        </w:rPr>
        <w:t>纳入奖学金计分的</w:t>
      </w:r>
      <w:r w:rsidRPr="00FF113F">
        <w:rPr>
          <w:rFonts w:ascii="Times New Roman" w:eastAsia="宋体" w:hAnsi="Times New Roman" w:cs="Times New Roman" w:hint="eastAsia"/>
          <w:sz w:val="24"/>
        </w:rPr>
        <w:t>科技成果奖的第一获奖单位应为电子科技大学；电子科技大学作为合作单位获奖的计分办法，按表</w:t>
      </w:r>
      <w:r w:rsidR="00093DA9" w:rsidRPr="00FF113F">
        <w:rPr>
          <w:rFonts w:ascii="Times New Roman" w:eastAsia="宋体" w:hAnsi="Times New Roman" w:cs="Times New Roman" w:hint="eastAsia"/>
          <w:sz w:val="24"/>
        </w:rPr>
        <w:t>3</w:t>
      </w:r>
      <w:r w:rsidRPr="00FF113F">
        <w:rPr>
          <w:rFonts w:ascii="Times New Roman" w:eastAsia="宋体" w:hAnsi="Times New Roman" w:cs="Times New Roman" w:hint="eastAsia"/>
          <w:sz w:val="24"/>
        </w:rPr>
        <w:t>.2.3</w:t>
      </w:r>
      <w:r w:rsidRPr="00FF113F">
        <w:rPr>
          <w:rFonts w:ascii="Times New Roman" w:eastAsia="宋体" w:hAnsi="Times New Roman" w:cs="Times New Roman" w:hint="eastAsia"/>
          <w:sz w:val="24"/>
        </w:rPr>
        <w:t>计分标准的</w:t>
      </w:r>
      <w:r w:rsidRPr="00FF113F">
        <w:rPr>
          <w:rFonts w:ascii="Times New Roman" w:eastAsia="宋体" w:hAnsi="Times New Roman" w:cs="Times New Roman" w:hint="eastAsia"/>
          <w:sz w:val="24"/>
        </w:rPr>
        <w:t>10%</w:t>
      </w:r>
      <w:r w:rsidRPr="00FF113F">
        <w:rPr>
          <w:rFonts w:ascii="Times New Roman" w:eastAsia="宋体" w:hAnsi="Times New Roman" w:cs="Times New Roman" w:hint="eastAsia"/>
          <w:sz w:val="24"/>
        </w:rPr>
        <w:t>权重计分；</w:t>
      </w:r>
    </w:p>
    <w:p w:rsidR="00ED3224" w:rsidRPr="00FF113F" w:rsidRDefault="00ED3224" w:rsidP="00ED3224">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w:t>
      </w:r>
      <w:r w:rsidRPr="00FF113F">
        <w:rPr>
          <w:rFonts w:ascii="Times New Roman" w:eastAsia="黑体" w:hAnsi="Times New Roman" w:cs="Times New Roman" w:hint="eastAsia"/>
          <w:sz w:val="24"/>
        </w:rPr>
        <w:t>四</w:t>
      </w:r>
      <w:r w:rsidRPr="00FF113F">
        <w:rPr>
          <w:rFonts w:ascii="Times New Roman" w:eastAsia="黑体" w:hAnsi="Times New Roman" w:cs="Times New Roman"/>
          <w:sz w:val="24"/>
        </w:rPr>
        <w:t>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科研项目的成果人顺序认定按科研院的项目责任书排名为标准；科技成果奖、发明专利的成果人顺序认定按证书排名为准；</w:t>
      </w:r>
    </w:p>
    <w:p w:rsidR="00ED3224" w:rsidRPr="00FF113F" w:rsidRDefault="00ED3224" w:rsidP="0074588F">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hint="eastAsia"/>
          <w:sz w:val="24"/>
        </w:rPr>
        <w:t>第五项</w:t>
      </w:r>
      <w:r w:rsidRPr="00FF113F">
        <w:rPr>
          <w:rFonts w:ascii="Times New Roman" w:eastAsia="宋体" w:hAnsi="Times New Roman" w:cs="Times New Roman" w:hint="eastAsia"/>
          <w:sz w:val="24"/>
        </w:rPr>
        <w:t xml:space="preserve"> </w:t>
      </w:r>
      <w:r w:rsidRPr="00FF113F">
        <w:rPr>
          <w:rFonts w:ascii="Times New Roman" w:eastAsia="宋体" w:hAnsi="Times New Roman" w:cs="Times New Roman" w:hint="eastAsia"/>
          <w:sz w:val="24"/>
        </w:rPr>
        <w:t>对项目属性认定有争议的科研项目，其项目属性由</w:t>
      </w:r>
      <w:r w:rsidR="0074588F" w:rsidRPr="00FF113F">
        <w:rPr>
          <w:rFonts w:ascii="Times New Roman" w:eastAsia="宋体" w:hAnsi="Times New Roman" w:cs="Times New Roman" w:hint="eastAsia"/>
          <w:sz w:val="24"/>
        </w:rPr>
        <w:t>学院研究生奖学金评审委员会</w:t>
      </w:r>
      <w:r w:rsidRPr="00FF113F">
        <w:rPr>
          <w:rFonts w:ascii="Times New Roman" w:eastAsia="宋体" w:hAnsi="Times New Roman" w:cs="Times New Roman" w:hint="eastAsia"/>
          <w:sz w:val="24"/>
        </w:rPr>
        <w:t>认定；</w:t>
      </w:r>
    </w:p>
    <w:p w:rsidR="00ED3224" w:rsidRPr="00FF113F" w:rsidRDefault="00ED3224" w:rsidP="00ED3224">
      <w:pPr>
        <w:spacing w:line="460" w:lineRule="exact"/>
        <w:ind w:leftChars="200" w:left="629" w:hangingChars="87" w:hanging="209"/>
        <w:rPr>
          <w:rFonts w:ascii="Times New Roman" w:eastAsia="宋体" w:hAnsi="Times New Roman" w:cs="Times New Roman"/>
          <w:sz w:val="24"/>
        </w:rPr>
      </w:pPr>
      <w:r w:rsidRPr="00FF113F">
        <w:rPr>
          <w:rFonts w:ascii="Times New Roman" w:eastAsia="黑体" w:hAnsi="Times New Roman" w:cs="Times New Roman"/>
          <w:sz w:val="24"/>
        </w:rPr>
        <w:t>第</w:t>
      </w:r>
      <w:r w:rsidR="0074588F" w:rsidRPr="00FF113F">
        <w:rPr>
          <w:rFonts w:ascii="Times New Roman" w:eastAsia="黑体" w:hAnsi="Times New Roman" w:cs="Times New Roman" w:hint="eastAsia"/>
          <w:sz w:val="24"/>
        </w:rPr>
        <w:t>六</w:t>
      </w:r>
      <w:r w:rsidRPr="00FF113F">
        <w:rPr>
          <w:rFonts w:ascii="Times New Roman" w:eastAsia="黑体" w:hAnsi="Times New Roman" w:cs="Times New Roman"/>
          <w:sz w:val="24"/>
        </w:rPr>
        <w:t>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美国专利、软件著作权等专利，按发明专利同等计分；新型实用专利不计分</w:t>
      </w:r>
      <w:r w:rsidR="008E66D6" w:rsidRPr="00FF113F">
        <w:rPr>
          <w:rFonts w:ascii="Times New Roman" w:eastAsia="宋体" w:hAnsi="Times New Roman" w:cs="Times New Roman" w:hint="eastAsia"/>
          <w:sz w:val="24"/>
        </w:rPr>
        <w:t>；</w:t>
      </w:r>
    </w:p>
    <w:p w:rsidR="000950D5" w:rsidRPr="00FF113F" w:rsidRDefault="000950D5" w:rsidP="00ED3224">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第三款 研究生参与专著、译著、教材工作的计分细则</w:t>
      </w:r>
    </w:p>
    <w:p w:rsidR="00ED3224" w:rsidRPr="00FF113F" w:rsidRDefault="00ED3224" w:rsidP="00862A0E">
      <w:pPr>
        <w:spacing w:afterLines="50" w:after="156" w:line="460" w:lineRule="exact"/>
        <w:ind w:leftChars="200" w:left="629" w:hangingChars="87" w:hanging="209"/>
        <w:rPr>
          <w:rFonts w:ascii="Times New Roman" w:eastAsia="宋体" w:hAnsi="Times New Roman" w:cs="Times New Roman"/>
          <w:sz w:val="24"/>
        </w:rPr>
      </w:pPr>
      <w:r w:rsidRPr="00FF113F">
        <w:rPr>
          <w:rFonts w:ascii="Times New Roman" w:eastAsia="黑体" w:hAnsi="Times New Roman" w:cs="Times New Roman"/>
          <w:sz w:val="24"/>
        </w:rPr>
        <w:t>第一项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研究生参与专著、译著、教材编著工作的计分</w:t>
      </w:r>
      <w:proofErr w:type="gramStart"/>
      <w:r w:rsidRPr="00FF113F">
        <w:rPr>
          <w:rFonts w:ascii="Times New Roman" w:eastAsia="宋体" w:hAnsi="Times New Roman" w:cs="Times New Roman" w:hint="eastAsia"/>
          <w:sz w:val="24"/>
        </w:rPr>
        <w:t>标准参表</w:t>
      </w:r>
      <w:proofErr w:type="gramEnd"/>
      <w:r w:rsidRPr="00FF113F">
        <w:rPr>
          <w:rFonts w:ascii="Times New Roman" w:eastAsia="宋体" w:hAnsi="Times New Roman" w:cs="Times New Roman" w:hint="eastAsia"/>
          <w:sz w:val="24"/>
        </w:rPr>
        <w:t>3.2.4</w:t>
      </w:r>
      <w:r w:rsidRPr="00FF113F">
        <w:rPr>
          <w:rFonts w:ascii="Times New Roman" w:eastAsia="宋体" w:hAnsi="Times New Roman" w:cs="Times New Roman"/>
          <w:sz w:val="24"/>
        </w:rPr>
        <w:t>；</w:t>
      </w:r>
    </w:p>
    <w:tbl>
      <w:tblPr>
        <w:tblStyle w:val="a5"/>
        <w:tblW w:w="8446" w:type="dxa"/>
        <w:jc w:val="center"/>
        <w:tblLayout w:type="fixed"/>
        <w:tblLook w:val="04A0" w:firstRow="1" w:lastRow="0" w:firstColumn="1" w:lastColumn="0" w:noHBand="0" w:noVBand="1"/>
      </w:tblPr>
      <w:tblGrid>
        <w:gridCol w:w="1661"/>
        <w:gridCol w:w="969"/>
        <w:gridCol w:w="969"/>
        <w:gridCol w:w="969"/>
        <w:gridCol w:w="969"/>
        <w:gridCol w:w="969"/>
        <w:gridCol w:w="969"/>
        <w:gridCol w:w="971"/>
      </w:tblGrid>
      <w:tr w:rsidR="00FF113F" w:rsidRPr="00FF113F" w:rsidTr="000950D5">
        <w:trPr>
          <w:jc w:val="center"/>
        </w:trPr>
        <w:tc>
          <w:tcPr>
            <w:tcW w:w="8446" w:type="dxa"/>
            <w:gridSpan w:val="8"/>
            <w:tcBorders>
              <w:top w:val="nil"/>
              <w:left w:val="nil"/>
              <w:bottom w:val="single" w:sz="4" w:space="0" w:color="auto"/>
              <w:right w:val="nil"/>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004D1DC2"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2</w:t>
            </w: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4</w:t>
            </w:r>
            <w:r w:rsidRPr="00FF113F">
              <w:rPr>
                <w:rFonts w:ascii="Times New Roman" w:eastAsia="宋体" w:hAnsi="Times New Roman" w:cs="Times New Roman"/>
                <w:sz w:val="18"/>
                <w:szCs w:val="18"/>
              </w:rPr>
              <w:t xml:space="preserve"> </w:t>
            </w:r>
            <w:r w:rsidRPr="00FF113F">
              <w:rPr>
                <w:rFonts w:ascii="Times New Roman" w:eastAsia="宋体" w:hAnsi="Times New Roman" w:cs="Times New Roman"/>
                <w:sz w:val="18"/>
                <w:szCs w:val="18"/>
              </w:rPr>
              <w:t>研究生</w:t>
            </w:r>
            <w:r w:rsidRPr="00FF113F">
              <w:rPr>
                <w:rFonts w:ascii="Times New Roman" w:eastAsia="宋体" w:hAnsi="Times New Roman" w:cs="Times New Roman" w:hint="eastAsia"/>
                <w:sz w:val="18"/>
                <w:szCs w:val="18"/>
              </w:rPr>
              <w:t>参与专著、译著、教材工作的计分标准</w:t>
            </w:r>
          </w:p>
        </w:tc>
      </w:tr>
      <w:tr w:rsidR="00FF113F" w:rsidRPr="00FF113F" w:rsidTr="000950D5">
        <w:trPr>
          <w:jc w:val="center"/>
        </w:trPr>
        <w:tc>
          <w:tcPr>
            <w:tcW w:w="1661" w:type="dxa"/>
            <w:vMerge w:val="restart"/>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承担工作量</w:t>
            </w:r>
          </w:p>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 xml:space="preserve"> ( </w:t>
            </w:r>
            <w:r w:rsidRPr="00FF113F">
              <w:rPr>
                <w:rFonts w:ascii="Times New Roman" w:eastAsia="宋体" w:hAnsi="Times New Roman" w:cs="Times New Roman" w:hint="eastAsia"/>
                <w:i/>
                <w:iCs/>
                <w:sz w:val="18"/>
                <w:szCs w:val="18"/>
              </w:rPr>
              <w:t>w</w:t>
            </w:r>
            <w:r w:rsidRPr="00FF113F">
              <w:rPr>
                <w:rFonts w:ascii="Times New Roman" w:eastAsia="宋体" w:hAnsi="Times New Roman" w:cs="Times New Roman" w:hint="eastAsia"/>
                <w:sz w:val="18"/>
                <w:szCs w:val="18"/>
              </w:rPr>
              <w:t>：万字</w:t>
            </w:r>
            <w:r w:rsidRPr="00FF113F">
              <w:rPr>
                <w:rFonts w:ascii="Times New Roman" w:eastAsia="宋体" w:hAnsi="Times New Roman" w:cs="Times New Roman" w:hint="eastAsia"/>
                <w:sz w:val="18"/>
                <w:szCs w:val="18"/>
              </w:rPr>
              <w:t>)</w:t>
            </w:r>
          </w:p>
        </w:tc>
        <w:tc>
          <w:tcPr>
            <w:tcW w:w="1938"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学术专著</w:t>
            </w:r>
          </w:p>
        </w:tc>
        <w:tc>
          <w:tcPr>
            <w:tcW w:w="1938"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教材</w:t>
            </w:r>
          </w:p>
        </w:tc>
        <w:tc>
          <w:tcPr>
            <w:tcW w:w="1938" w:type="dxa"/>
            <w:gridSpan w:val="2"/>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其它书籍</w:t>
            </w:r>
          </w:p>
        </w:tc>
        <w:tc>
          <w:tcPr>
            <w:tcW w:w="971" w:type="dxa"/>
            <w:vMerge w:val="restart"/>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译著</w:t>
            </w:r>
          </w:p>
        </w:tc>
      </w:tr>
      <w:tr w:rsidR="00FF113F" w:rsidRPr="00FF113F" w:rsidTr="000950D5">
        <w:trPr>
          <w:jc w:val="center"/>
        </w:trPr>
        <w:tc>
          <w:tcPr>
            <w:tcW w:w="1661" w:type="dxa"/>
            <w:vMerge/>
            <w:vAlign w:val="center"/>
          </w:tcPr>
          <w:p w:rsidR="000950D5" w:rsidRPr="00FF113F" w:rsidRDefault="000950D5" w:rsidP="000950D5">
            <w:pPr>
              <w:spacing w:line="460" w:lineRule="exact"/>
              <w:jc w:val="left"/>
              <w:rPr>
                <w:rFonts w:ascii="Times New Roman" w:eastAsia="宋体" w:hAnsi="Times New Roman" w:cs="Times New Roman"/>
                <w:sz w:val="18"/>
                <w:szCs w:val="18"/>
              </w:rPr>
            </w:pP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外文</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中文</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外文</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中文</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外文</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中文</w:t>
            </w:r>
          </w:p>
        </w:tc>
        <w:tc>
          <w:tcPr>
            <w:tcW w:w="971" w:type="dxa"/>
            <w:vMerge/>
            <w:vAlign w:val="center"/>
          </w:tcPr>
          <w:p w:rsidR="000950D5" w:rsidRPr="00FF113F" w:rsidRDefault="000950D5" w:rsidP="000950D5">
            <w:pPr>
              <w:spacing w:line="460" w:lineRule="exact"/>
              <w:jc w:val="center"/>
              <w:rPr>
                <w:rFonts w:ascii="Times New Roman" w:eastAsia="宋体" w:hAnsi="Times New Roman" w:cs="Times New Roman"/>
                <w:sz w:val="18"/>
                <w:szCs w:val="18"/>
              </w:rPr>
            </w:pPr>
          </w:p>
        </w:tc>
      </w:tr>
      <w:tr w:rsidR="00FF113F" w:rsidRPr="00FF113F" w:rsidTr="000950D5">
        <w:trPr>
          <w:jc w:val="center"/>
        </w:trPr>
        <w:tc>
          <w:tcPr>
            <w:tcW w:w="1661" w:type="dxa"/>
            <w:vAlign w:val="center"/>
          </w:tcPr>
          <w:p w:rsidR="000950D5" w:rsidRPr="00FF113F" w:rsidRDefault="000950D5"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承担辅助工作</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97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r>
      <w:tr w:rsidR="00FF113F" w:rsidRPr="00FF113F" w:rsidTr="000950D5">
        <w:trPr>
          <w:jc w:val="center"/>
        </w:trPr>
        <w:tc>
          <w:tcPr>
            <w:tcW w:w="1661" w:type="dxa"/>
            <w:vAlign w:val="center"/>
          </w:tcPr>
          <w:p w:rsidR="000950D5" w:rsidRPr="00FF113F" w:rsidRDefault="003F52CE" w:rsidP="003F52C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r w:rsidRPr="00FF113F">
              <w:rPr>
                <w:rFonts w:ascii="Times New Roman" w:eastAsia="宋体" w:hAnsi="Times New Roman" w:cs="Times New Roman"/>
                <w:sz w:val="18"/>
                <w:szCs w:val="18"/>
              </w:rPr>
              <w:t xml:space="preserve"> </w:t>
            </w:r>
            <w:r w:rsidR="000950D5" w:rsidRPr="00FF113F">
              <w:rPr>
                <w:rFonts w:ascii="Arial" w:eastAsia="宋体" w:hAnsi="Arial" w:cs="Arial"/>
                <w:sz w:val="18"/>
                <w:szCs w:val="18"/>
              </w:rPr>
              <w:t>≤</w:t>
            </w:r>
            <w:r w:rsidR="000950D5" w:rsidRPr="00FF113F">
              <w:rPr>
                <w:rFonts w:ascii="Arial" w:eastAsia="宋体" w:hAnsi="Arial" w:cs="Arial" w:hint="eastAsia"/>
                <w:sz w:val="18"/>
                <w:szCs w:val="18"/>
              </w:rPr>
              <w:t xml:space="preserve"> </w:t>
            </w:r>
            <w:r w:rsidR="000950D5" w:rsidRPr="00FF113F">
              <w:rPr>
                <w:rFonts w:ascii="Arial" w:eastAsia="宋体" w:hAnsi="Arial" w:cs="Arial" w:hint="eastAsia"/>
                <w:i/>
                <w:iCs/>
                <w:sz w:val="18"/>
                <w:szCs w:val="18"/>
              </w:rPr>
              <w:t>w</w:t>
            </w:r>
            <w:r w:rsidR="000950D5" w:rsidRPr="00FF113F">
              <w:rPr>
                <w:rFonts w:ascii="Arial" w:eastAsia="宋体" w:hAnsi="Arial" w:cs="Arial" w:hint="eastAsia"/>
                <w:sz w:val="18"/>
                <w:szCs w:val="18"/>
              </w:rPr>
              <w:t>&lt;</w:t>
            </w:r>
            <w:r w:rsidR="000950D5" w:rsidRPr="00FF113F">
              <w:rPr>
                <w:rFonts w:ascii="宋体" w:eastAsia="宋体" w:hAnsi="宋体" w:cs="宋体" w:hint="eastAsia"/>
                <w:sz w:val="18"/>
                <w:szCs w:val="18"/>
              </w:rPr>
              <w:t xml:space="preserve"> </w:t>
            </w:r>
            <w:r w:rsidR="000950D5" w:rsidRPr="00FF113F">
              <w:rPr>
                <w:rFonts w:ascii="Times New Roman" w:eastAsia="宋体" w:hAnsi="Times New Roman" w:cs="Times New Roman" w:hint="eastAsia"/>
                <w:sz w:val="18"/>
                <w:szCs w:val="18"/>
              </w:rPr>
              <w:t>5</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8</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97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r>
      <w:tr w:rsidR="00FF113F" w:rsidRPr="00FF113F" w:rsidTr="000950D5">
        <w:trPr>
          <w:jc w:val="center"/>
        </w:trPr>
        <w:tc>
          <w:tcPr>
            <w:tcW w:w="1661" w:type="dxa"/>
            <w:vAlign w:val="center"/>
          </w:tcPr>
          <w:p w:rsidR="000950D5" w:rsidRPr="00FF113F" w:rsidRDefault="003F52CE" w:rsidP="003F52C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r w:rsidR="000950D5" w:rsidRPr="00FF113F">
              <w:rPr>
                <w:rFonts w:ascii="Times New Roman" w:eastAsia="宋体" w:hAnsi="Times New Roman" w:cs="Times New Roman" w:hint="eastAsia"/>
                <w:sz w:val="18"/>
                <w:szCs w:val="18"/>
              </w:rPr>
              <w:t xml:space="preserve"> </w:t>
            </w:r>
            <w:r w:rsidR="000950D5" w:rsidRPr="00FF113F">
              <w:rPr>
                <w:rFonts w:ascii="Arial" w:eastAsia="宋体" w:hAnsi="Arial" w:cs="Arial"/>
                <w:sz w:val="18"/>
                <w:szCs w:val="18"/>
              </w:rPr>
              <w:t>≤</w:t>
            </w:r>
            <w:r w:rsidR="000950D5" w:rsidRPr="00FF113F">
              <w:rPr>
                <w:rFonts w:ascii="Arial" w:eastAsia="宋体" w:hAnsi="Arial" w:cs="Arial" w:hint="eastAsia"/>
                <w:i/>
                <w:iCs/>
                <w:sz w:val="18"/>
                <w:szCs w:val="18"/>
              </w:rPr>
              <w:t>w</w:t>
            </w:r>
            <w:r w:rsidR="000950D5" w:rsidRPr="00FF113F">
              <w:rPr>
                <w:rFonts w:ascii="Arial" w:eastAsia="宋体" w:hAnsi="Arial" w:cs="Arial" w:hint="eastAsia"/>
                <w:sz w:val="18"/>
                <w:szCs w:val="18"/>
              </w:rPr>
              <w:t>&lt;</w:t>
            </w:r>
            <w:r w:rsidR="000950D5" w:rsidRPr="00FF113F">
              <w:rPr>
                <w:rFonts w:ascii="宋体" w:eastAsia="宋体" w:hAnsi="宋体" w:cs="宋体" w:hint="eastAsia"/>
                <w:sz w:val="18"/>
                <w:szCs w:val="18"/>
              </w:rPr>
              <w:t xml:space="preserve"> </w:t>
            </w:r>
            <w:r w:rsidR="000950D5" w:rsidRPr="00FF113F">
              <w:rPr>
                <w:rFonts w:ascii="Times New Roman" w:eastAsia="宋体" w:hAnsi="Times New Roman" w:cs="Times New Roman" w:hint="eastAsia"/>
                <w:sz w:val="18"/>
                <w:szCs w:val="18"/>
              </w:rPr>
              <w:t>10</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18</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18</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16</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12</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7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r>
      <w:tr w:rsidR="00FF113F" w:rsidRPr="00FF113F" w:rsidTr="000950D5">
        <w:trPr>
          <w:jc w:val="center"/>
        </w:trPr>
        <w:tc>
          <w:tcPr>
            <w:tcW w:w="1661" w:type="dxa"/>
            <w:tcBorders>
              <w:bottom w:val="single" w:sz="4" w:space="0" w:color="auto"/>
            </w:tcBorders>
            <w:vAlign w:val="center"/>
          </w:tcPr>
          <w:p w:rsidR="000950D5" w:rsidRPr="00FF113F" w:rsidRDefault="000950D5" w:rsidP="003F52C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r w:rsidR="003F52CE" w:rsidRPr="00FF113F">
              <w:rPr>
                <w:rFonts w:ascii="Times New Roman" w:eastAsia="宋体" w:hAnsi="Times New Roman" w:cs="Times New Roman"/>
                <w:sz w:val="18"/>
                <w:szCs w:val="18"/>
              </w:rPr>
              <w:t xml:space="preserve"> </w:t>
            </w:r>
            <w:r w:rsidRPr="00FF113F">
              <w:rPr>
                <w:rFonts w:ascii="Arial" w:eastAsia="宋体" w:hAnsi="Arial" w:cs="Arial"/>
                <w:sz w:val="18"/>
                <w:szCs w:val="18"/>
              </w:rPr>
              <w:t>≤</w:t>
            </w:r>
            <w:r w:rsidRPr="00FF113F">
              <w:rPr>
                <w:rFonts w:ascii="Arial" w:eastAsia="宋体" w:hAnsi="Arial" w:cs="Arial" w:hint="eastAsia"/>
                <w:sz w:val="18"/>
                <w:szCs w:val="18"/>
              </w:rPr>
              <w:t xml:space="preserve"> </w:t>
            </w:r>
            <w:r w:rsidRPr="00FF113F">
              <w:rPr>
                <w:rFonts w:ascii="Arial" w:eastAsia="宋体" w:hAnsi="Arial" w:cs="Arial" w:hint="eastAsia"/>
                <w:i/>
                <w:iCs/>
                <w:sz w:val="18"/>
                <w:szCs w:val="18"/>
              </w:rPr>
              <w:t>w</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30</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25</w:t>
            </w:r>
          </w:p>
        </w:tc>
        <w:tc>
          <w:tcPr>
            <w:tcW w:w="969"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30</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25</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20</w:t>
            </w:r>
          </w:p>
        </w:tc>
        <w:tc>
          <w:tcPr>
            <w:tcW w:w="969"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c>
          <w:tcPr>
            <w:tcW w:w="971"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r>
    </w:tbl>
    <w:p w:rsidR="00ED3224" w:rsidRPr="00FF113F" w:rsidRDefault="00ED3224" w:rsidP="00862A0E">
      <w:pPr>
        <w:spacing w:beforeLines="50" w:before="156"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w:t>
      </w:r>
      <w:r w:rsidRPr="00FF113F">
        <w:rPr>
          <w:rFonts w:ascii="Times New Roman" w:eastAsia="黑体" w:hAnsi="Times New Roman" w:cs="Times New Roman" w:hint="eastAsia"/>
          <w:sz w:val="24"/>
        </w:rPr>
        <w:t>二</w:t>
      </w:r>
      <w:r w:rsidRPr="00FF113F">
        <w:rPr>
          <w:rFonts w:ascii="Times New Roman" w:eastAsia="黑体" w:hAnsi="Times New Roman" w:cs="Times New Roman"/>
          <w:sz w:val="24"/>
        </w:rPr>
        <w:t>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研究生参与专著、译著、教材或其它书籍编著，其工作量以出版书籍序言标注的工作量为准</w:t>
      </w:r>
      <w:r w:rsidRPr="00FF113F">
        <w:rPr>
          <w:rFonts w:ascii="Times New Roman" w:eastAsia="宋体" w:hAnsi="Times New Roman" w:cs="Times New Roman"/>
          <w:sz w:val="24"/>
        </w:rPr>
        <w:t>；</w:t>
      </w:r>
    </w:p>
    <w:p w:rsidR="00ED3224" w:rsidRPr="00FF113F" w:rsidRDefault="00ED3224" w:rsidP="007827B2">
      <w:pPr>
        <w:pStyle w:val="a8"/>
        <w:numPr>
          <w:ilvl w:val="0"/>
          <w:numId w:val="36"/>
        </w:numPr>
        <w:spacing w:line="460" w:lineRule="exact"/>
        <w:ind w:firstLineChars="0"/>
        <w:rPr>
          <w:rFonts w:ascii="Times New Roman" w:hAnsi="Times New Roman"/>
          <w:sz w:val="24"/>
        </w:rPr>
      </w:pPr>
      <w:r w:rsidRPr="00FF113F">
        <w:rPr>
          <w:rFonts w:ascii="Times New Roman" w:hAnsi="Times New Roman" w:hint="eastAsia"/>
          <w:sz w:val="24"/>
        </w:rPr>
        <w:t>参与编著的专著、译著、教材或其它</w:t>
      </w:r>
      <w:proofErr w:type="gramStart"/>
      <w:r w:rsidRPr="00FF113F">
        <w:rPr>
          <w:rFonts w:ascii="Times New Roman" w:hAnsi="Times New Roman" w:hint="eastAsia"/>
          <w:sz w:val="24"/>
        </w:rPr>
        <w:t>书籍获</w:t>
      </w:r>
      <w:proofErr w:type="gramEnd"/>
      <w:r w:rsidRPr="00FF113F">
        <w:rPr>
          <w:rFonts w:ascii="Times New Roman" w:hAnsi="Times New Roman" w:hint="eastAsia"/>
          <w:sz w:val="24"/>
        </w:rPr>
        <w:t>省部级重点图书或教材，计分标准在表</w:t>
      </w:r>
      <w:r w:rsidR="00E629B3" w:rsidRPr="00FF113F">
        <w:rPr>
          <w:rFonts w:ascii="Times New Roman" w:hAnsi="Times New Roman" w:hint="eastAsia"/>
          <w:sz w:val="24"/>
        </w:rPr>
        <w:t>3</w:t>
      </w:r>
      <w:r w:rsidRPr="00FF113F">
        <w:rPr>
          <w:rFonts w:ascii="Times New Roman" w:hAnsi="Times New Roman" w:hint="eastAsia"/>
          <w:sz w:val="24"/>
        </w:rPr>
        <w:t>.2.4</w:t>
      </w:r>
      <w:r w:rsidRPr="00FF113F">
        <w:rPr>
          <w:rFonts w:ascii="Times New Roman" w:hAnsi="Times New Roman" w:hint="eastAsia"/>
          <w:sz w:val="24"/>
        </w:rPr>
        <w:t>基础上乘权重系数</w:t>
      </w:r>
      <w:r w:rsidRPr="00FF113F">
        <w:rPr>
          <w:rFonts w:ascii="Times New Roman" w:hAnsi="Times New Roman" w:hint="eastAsia"/>
          <w:sz w:val="24"/>
        </w:rPr>
        <w:t>1.2</w:t>
      </w:r>
      <w:r w:rsidRPr="00FF113F">
        <w:rPr>
          <w:rFonts w:ascii="Times New Roman" w:hAnsi="Times New Roman"/>
          <w:sz w:val="24"/>
        </w:rPr>
        <w:t>；</w:t>
      </w:r>
      <w:r w:rsidRPr="00FF113F">
        <w:rPr>
          <w:rFonts w:ascii="Times New Roman" w:hAnsi="Times New Roman" w:hint="eastAsia"/>
          <w:sz w:val="24"/>
        </w:rPr>
        <w:t>获国家级重点图书或教材乘权重系数</w:t>
      </w:r>
      <w:r w:rsidRPr="00FF113F">
        <w:rPr>
          <w:rFonts w:ascii="Times New Roman" w:hAnsi="Times New Roman" w:hint="eastAsia"/>
          <w:sz w:val="24"/>
        </w:rPr>
        <w:t>1.5</w:t>
      </w:r>
      <w:r w:rsidRPr="00FF113F">
        <w:rPr>
          <w:rFonts w:ascii="Times New Roman" w:hAnsi="Times New Roman" w:hint="eastAsia"/>
          <w:sz w:val="24"/>
        </w:rPr>
        <w:t>；</w:t>
      </w:r>
    </w:p>
    <w:p w:rsidR="00ED3224" w:rsidRPr="00FF113F" w:rsidRDefault="00ED3224" w:rsidP="00177AB4">
      <w:pPr>
        <w:pStyle w:val="a8"/>
        <w:numPr>
          <w:ilvl w:val="0"/>
          <w:numId w:val="36"/>
        </w:numPr>
        <w:spacing w:line="460" w:lineRule="exact"/>
        <w:ind w:firstLineChars="0"/>
        <w:rPr>
          <w:rFonts w:ascii="Times New Roman" w:hAnsi="Times New Roman"/>
          <w:sz w:val="24"/>
        </w:rPr>
      </w:pPr>
      <w:r w:rsidRPr="00FF113F">
        <w:rPr>
          <w:rFonts w:ascii="Times New Roman" w:hAnsi="Times New Roman" w:hint="eastAsia"/>
          <w:sz w:val="24"/>
        </w:rPr>
        <w:t>已纳入出版社出版计划，但未出版的书籍，计分标准在表</w:t>
      </w:r>
      <w:r w:rsidR="00A33523" w:rsidRPr="00FF113F">
        <w:rPr>
          <w:rFonts w:ascii="Times New Roman" w:hAnsi="Times New Roman" w:hint="eastAsia"/>
          <w:sz w:val="24"/>
        </w:rPr>
        <w:t>3</w:t>
      </w:r>
      <w:r w:rsidRPr="00FF113F">
        <w:rPr>
          <w:rFonts w:ascii="Times New Roman" w:hAnsi="Times New Roman" w:hint="eastAsia"/>
          <w:sz w:val="24"/>
        </w:rPr>
        <w:t>.2.4</w:t>
      </w:r>
      <w:r w:rsidRPr="00FF113F">
        <w:rPr>
          <w:rFonts w:ascii="Times New Roman" w:hAnsi="Times New Roman" w:hint="eastAsia"/>
          <w:sz w:val="24"/>
        </w:rPr>
        <w:t>基础上乘以权</w:t>
      </w:r>
      <w:r w:rsidRPr="00FF113F">
        <w:rPr>
          <w:rFonts w:ascii="Times New Roman" w:hAnsi="Times New Roman" w:hint="eastAsia"/>
          <w:sz w:val="24"/>
        </w:rPr>
        <w:lastRenderedPageBreak/>
        <w:t>重系数</w:t>
      </w:r>
      <w:r w:rsidRPr="00FF113F">
        <w:rPr>
          <w:rFonts w:ascii="Times New Roman" w:hAnsi="Times New Roman" w:hint="eastAsia"/>
          <w:sz w:val="24"/>
        </w:rPr>
        <w:t>0.5</w:t>
      </w:r>
      <w:r w:rsidR="008E66D6" w:rsidRPr="00FF113F">
        <w:rPr>
          <w:rFonts w:ascii="Times New Roman" w:hAnsi="Times New Roman" w:hint="eastAsia"/>
          <w:sz w:val="24"/>
        </w:rPr>
        <w:t>；</w:t>
      </w:r>
    </w:p>
    <w:p w:rsidR="00177AB4" w:rsidRPr="00FF113F" w:rsidRDefault="00177AB4" w:rsidP="00177AB4">
      <w:pPr>
        <w:spacing w:before="156" w:after="156" w:line="460" w:lineRule="exact"/>
        <w:rPr>
          <w:rFonts w:eastAsia="黑体" w:hAnsi="黑体"/>
          <w:b/>
          <w:sz w:val="24"/>
        </w:rPr>
      </w:pPr>
      <w:r w:rsidRPr="00FF113F">
        <w:rPr>
          <w:rFonts w:eastAsia="黑体" w:hAnsi="黑体" w:hint="eastAsia"/>
          <w:b/>
          <w:sz w:val="24"/>
        </w:rPr>
        <w:t>第三条</w:t>
      </w:r>
      <w:r w:rsidRPr="00FF113F">
        <w:rPr>
          <w:rFonts w:eastAsia="黑体" w:hAnsi="黑体" w:hint="eastAsia"/>
          <w:b/>
          <w:sz w:val="24"/>
        </w:rPr>
        <w:t xml:space="preserve"> </w:t>
      </w:r>
      <w:r w:rsidRPr="00FF113F">
        <w:rPr>
          <w:rFonts w:eastAsia="黑体" w:hAnsi="黑体" w:hint="eastAsia"/>
          <w:b/>
          <w:sz w:val="24"/>
        </w:rPr>
        <w:t>研究生综合能力得分计分细则</w:t>
      </w:r>
    </w:p>
    <w:p w:rsidR="000950D5" w:rsidRPr="00FF113F" w:rsidRDefault="00177AB4" w:rsidP="00ED3224">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hint="eastAsia"/>
          <w:sz w:val="24"/>
        </w:rPr>
        <w:t>第一</w:t>
      </w:r>
      <w:r w:rsidR="000950D5" w:rsidRPr="00FF113F">
        <w:rPr>
          <w:rFonts w:ascii="黑体" w:eastAsia="黑体" w:hAnsi="黑体" w:cs="黑体" w:hint="eastAsia"/>
          <w:sz w:val="24"/>
        </w:rPr>
        <w:t>款 研究生科技成果转让与创业计分细则</w:t>
      </w:r>
    </w:p>
    <w:p w:rsidR="000950D5" w:rsidRPr="00FF113F" w:rsidRDefault="00ED3224" w:rsidP="00ED3224">
      <w:pPr>
        <w:spacing w:line="460" w:lineRule="exact"/>
        <w:ind w:leftChars="200" w:left="629" w:hangingChars="87" w:hanging="209"/>
        <w:rPr>
          <w:rFonts w:ascii="Times New Roman" w:eastAsia="宋体" w:hAnsi="Times New Roman" w:cs="Times New Roman"/>
          <w:sz w:val="24"/>
        </w:rPr>
      </w:pPr>
      <w:r w:rsidRPr="00FF113F">
        <w:rPr>
          <w:rFonts w:ascii="Times New Roman" w:eastAsia="黑体" w:hAnsi="Times New Roman" w:cs="Times New Roman"/>
          <w:sz w:val="24"/>
        </w:rPr>
        <w:t>第一项</w:t>
      </w:r>
      <w:r w:rsidRPr="00FF113F">
        <w:rPr>
          <w:rFonts w:ascii="Times New Roman" w:eastAsia="宋体" w:hAnsi="Times New Roman" w:cs="Times New Roman"/>
          <w:sz w:val="24"/>
        </w:rPr>
        <w:t xml:space="preserve"> </w:t>
      </w:r>
      <w:r w:rsidR="00877C01" w:rsidRPr="00FF113F">
        <w:rPr>
          <w:rFonts w:ascii="Times New Roman" w:hAnsi="Times New Roman" w:hint="eastAsia"/>
          <w:sz w:val="24"/>
        </w:rPr>
        <w:t>因计分比例不同，各年级</w:t>
      </w:r>
      <w:proofErr w:type="gramStart"/>
      <w:r w:rsidR="00877C01" w:rsidRPr="00FF113F">
        <w:rPr>
          <w:rFonts w:ascii="Times New Roman" w:eastAsia="宋体" w:hAnsi="Times New Roman" w:cs="Times New Roman"/>
          <w:sz w:val="24"/>
        </w:rPr>
        <w:t>研究生</w:t>
      </w:r>
      <w:r w:rsidR="009A0CA8" w:rsidRPr="00FF113F">
        <w:rPr>
          <w:rFonts w:ascii="Times New Roman" w:eastAsia="宋体" w:hAnsi="Times New Roman" w:cs="Times New Roman" w:hint="eastAsia"/>
          <w:sz w:val="24"/>
        </w:rPr>
        <w:t>研究生</w:t>
      </w:r>
      <w:proofErr w:type="gramEnd"/>
      <w:r w:rsidR="009A0CA8" w:rsidRPr="00FF113F">
        <w:rPr>
          <w:rFonts w:ascii="Times New Roman" w:eastAsia="宋体" w:hAnsi="Times New Roman" w:cs="Times New Roman" w:hint="eastAsia"/>
          <w:sz w:val="24"/>
        </w:rPr>
        <w:t>科技成果转让与</w:t>
      </w:r>
      <w:r w:rsidRPr="00FF113F">
        <w:rPr>
          <w:rFonts w:ascii="Times New Roman" w:eastAsia="宋体" w:hAnsi="Times New Roman" w:cs="Times New Roman" w:hint="eastAsia"/>
          <w:sz w:val="24"/>
        </w:rPr>
        <w:t>创新创业计分</w:t>
      </w:r>
      <w:proofErr w:type="gramStart"/>
      <w:r w:rsidRPr="00FF113F">
        <w:rPr>
          <w:rFonts w:ascii="Times New Roman" w:eastAsia="宋体" w:hAnsi="Times New Roman" w:cs="Times New Roman" w:hint="eastAsia"/>
          <w:sz w:val="24"/>
        </w:rPr>
        <w:t>细则参</w:t>
      </w:r>
      <w:proofErr w:type="gramEnd"/>
      <w:r w:rsidRPr="00FF113F">
        <w:rPr>
          <w:rFonts w:ascii="Times New Roman" w:eastAsia="宋体" w:hAnsi="Times New Roman" w:cs="Times New Roman" w:hint="eastAsia"/>
          <w:sz w:val="24"/>
        </w:rPr>
        <w:t>表</w:t>
      </w:r>
      <w:r w:rsidR="00E8406C" w:rsidRPr="00FF113F">
        <w:rPr>
          <w:rFonts w:ascii="Times New Roman" w:eastAsia="宋体" w:hAnsi="Times New Roman" w:cs="Times New Roman" w:hint="eastAsia"/>
          <w:sz w:val="24"/>
        </w:rPr>
        <w:t>3.3.1</w:t>
      </w:r>
      <w:r w:rsidR="00877C01" w:rsidRPr="00FF113F">
        <w:rPr>
          <w:rFonts w:ascii="Times New Roman" w:eastAsia="宋体" w:hAnsi="Times New Roman" w:cs="Times New Roman" w:hint="eastAsia"/>
          <w:sz w:val="24"/>
        </w:rPr>
        <w:t>、</w:t>
      </w:r>
      <w:r w:rsidR="00E8406C" w:rsidRPr="00FF113F">
        <w:rPr>
          <w:rFonts w:ascii="Times New Roman" w:eastAsia="宋体" w:hAnsi="Times New Roman" w:cs="Times New Roman" w:hint="eastAsia"/>
          <w:sz w:val="24"/>
        </w:rPr>
        <w:t>3.3.2</w:t>
      </w:r>
      <w:r w:rsidRPr="00FF113F">
        <w:rPr>
          <w:rFonts w:ascii="Times New Roman" w:eastAsia="宋体" w:hAnsi="Times New Roman" w:cs="Times New Roman"/>
          <w:sz w:val="24"/>
        </w:rPr>
        <w:t>；</w:t>
      </w:r>
    </w:p>
    <w:tbl>
      <w:tblPr>
        <w:tblStyle w:val="a5"/>
        <w:tblW w:w="9615" w:type="dxa"/>
        <w:jc w:val="center"/>
        <w:tblLayout w:type="fixed"/>
        <w:tblLook w:val="04A0" w:firstRow="1" w:lastRow="0" w:firstColumn="1" w:lastColumn="0" w:noHBand="0" w:noVBand="1"/>
      </w:tblPr>
      <w:tblGrid>
        <w:gridCol w:w="1127"/>
        <w:gridCol w:w="845"/>
        <w:gridCol w:w="845"/>
        <w:gridCol w:w="995"/>
        <w:gridCol w:w="885"/>
        <w:gridCol w:w="990"/>
        <w:gridCol w:w="1125"/>
        <w:gridCol w:w="840"/>
        <w:gridCol w:w="915"/>
        <w:gridCol w:w="1048"/>
      </w:tblGrid>
      <w:tr w:rsidR="00FF113F" w:rsidRPr="00FF113F" w:rsidTr="000950D5">
        <w:trPr>
          <w:jc w:val="center"/>
        </w:trPr>
        <w:tc>
          <w:tcPr>
            <w:tcW w:w="9615" w:type="dxa"/>
            <w:gridSpan w:val="10"/>
            <w:tcBorders>
              <w:top w:val="nil"/>
              <w:left w:val="nil"/>
              <w:bottom w:val="single" w:sz="4" w:space="0" w:color="auto"/>
              <w:right w:val="nil"/>
            </w:tcBorders>
            <w:vAlign w:val="center"/>
          </w:tcPr>
          <w:p w:rsidR="000950D5" w:rsidRPr="00FF113F" w:rsidRDefault="000950D5" w:rsidP="00877C01">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004D1DC2" w:rsidRPr="00FF113F">
              <w:rPr>
                <w:rFonts w:ascii="Times New Roman" w:eastAsia="宋体" w:hAnsi="Times New Roman" w:cs="Times New Roman" w:hint="eastAsia"/>
                <w:sz w:val="18"/>
                <w:szCs w:val="18"/>
              </w:rPr>
              <w:t>3</w:t>
            </w:r>
            <w:r w:rsidR="004D1DC2"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3</w:t>
            </w:r>
            <w:r w:rsidR="004D1DC2"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1</w:t>
            </w:r>
            <w:r w:rsidRPr="00FF113F">
              <w:rPr>
                <w:rFonts w:ascii="Times New Roman" w:eastAsia="宋体" w:hAnsi="Times New Roman" w:cs="Times New Roman"/>
                <w:sz w:val="18"/>
                <w:szCs w:val="18"/>
              </w:rPr>
              <w:t xml:space="preserve"> </w:t>
            </w:r>
            <w:proofErr w:type="gramStart"/>
            <w:r w:rsidR="00877C01" w:rsidRPr="00FF113F">
              <w:rPr>
                <w:rFonts w:ascii="Times New Roman" w:eastAsia="宋体" w:hAnsi="Times New Roman" w:cs="Times New Roman" w:hint="eastAsia"/>
                <w:sz w:val="18"/>
                <w:szCs w:val="18"/>
              </w:rPr>
              <w:t>研</w:t>
            </w:r>
            <w:proofErr w:type="gramEnd"/>
            <w:r w:rsidR="00877C01" w:rsidRPr="00FF113F">
              <w:rPr>
                <w:rFonts w:ascii="Times New Roman" w:eastAsia="宋体" w:hAnsi="Times New Roman" w:cs="Times New Roman" w:hint="eastAsia"/>
                <w:sz w:val="18"/>
                <w:szCs w:val="18"/>
              </w:rPr>
              <w:t>二年级</w:t>
            </w:r>
            <w:r w:rsidR="009A0CA8" w:rsidRPr="00FF113F">
              <w:rPr>
                <w:rFonts w:ascii="Times New Roman" w:eastAsia="宋体" w:hAnsi="Times New Roman" w:cs="Times New Roman"/>
                <w:sz w:val="18"/>
                <w:szCs w:val="18"/>
              </w:rPr>
              <w:t>科技成果转让</w:t>
            </w:r>
            <w:r w:rsidR="009A0CA8" w:rsidRPr="00FF113F">
              <w:rPr>
                <w:rFonts w:ascii="Times New Roman" w:eastAsia="宋体" w:hAnsi="Times New Roman" w:cs="Times New Roman" w:hint="eastAsia"/>
                <w:sz w:val="18"/>
                <w:szCs w:val="18"/>
              </w:rPr>
              <w:t>与</w:t>
            </w:r>
            <w:r w:rsidRPr="00FF113F">
              <w:rPr>
                <w:rFonts w:ascii="Times New Roman" w:eastAsia="宋体" w:hAnsi="Times New Roman" w:cs="Times New Roman"/>
                <w:sz w:val="18"/>
                <w:szCs w:val="18"/>
              </w:rPr>
              <w:t>创新创业计分细则</w:t>
            </w:r>
          </w:p>
        </w:tc>
      </w:tr>
      <w:tr w:rsidR="00FF113F" w:rsidRPr="00FF113F" w:rsidTr="000950D5">
        <w:trPr>
          <w:jc w:val="center"/>
        </w:trPr>
        <w:tc>
          <w:tcPr>
            <w:tcW w:w="1127" w:type="dxa"/>
            <w:vMerge w:val="restart"/>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p>
        </w:tc>
        <w:tc>
          <w:tcPr>
            <w:tcW w:w="2685" w:type="dxa"/>
            <w:gridSpan w:val="3"/>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科技成果资金转让</w:t>
            </w:r>
            <w:r w:rsidRPr="00FF113F">
              <w:rPr>
                <w:rFonts w:ascii="Times New Roman" w:eastAsia="宋体" w:hAnsi="Times New Roman" w:cs="Times New Roman" w:hint="eastAsia"/>
                <w:sz w:val="18"/>
                <w:szCs w:val="18"/>
              </w:rPr>
              <w:t xml:space="preserve"> (</w:t>
            </w:r>
            <w:r w:rsidRPr="00FF113F">
              <w:rPr>
                <w:rFonts w:ascii="Times New Roman" w:eastAsia="宋体" w:hAnsi="Times New Roman" w:cs="Times New Roman" w:hint="eastAsia"/>
                <w:sz w:val="18"/>
                <w:szCs w:val="18"/>
              </w:rPr>
              <w:t>金额：万元</w:t>
            </w:r>
            <w:r w:rsidRPr="00FF113F">
              <w:rPr>
                <w:rFonts w:ascii="Times New Roman" w:eastAsia="宋体" w:hAnsi="Times New Roman" w:cs="Times New Roman" w:hint="eastAsia"/>
                <w:sz w:val="18"/>
                <w:szCs w:val="18"/>
              </w:rPr>
              <w:t>)</w:t>
            </w:r>
          </w:p>
        </w:tc>
        <w:tc>
          <w:tcPr>
            <w:tcW w:w="3000" w:type="dxa"/>
            <w:gridSpan w:val="3"/>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科技成果</w:t>
            </w:r>
            <w:r w:rsidRPr="00FF113F">
              <w:rPr>
                <w:rFonts w:ascii="Times New Roman" w:eastAsia="宋体" w:hAnsi="Times New Roman" w:cs="Times New Roman" w:hint="eastAsia"/>
                <w:sz w:val="18"/>
                <w:szCs w:val="18"/>
              </w:rPr>
              <w:t>股权</w:t>
            </w:r>
            <w:r w:rsidRPr="00FF113F">
              <w:rPr>
                <w:rFonts w:ascii="Times New Roman" w:eastAsia="宋体" w:hAnsi="Times New Roman" w:cs="Times New Roman"/>
                <w:sz w:val="18"/>
                <w:szCs w:val="18"/>
              </w:rPr>
              <w:t>转让</w:t>
            </w:r>
            <w:r w:rsidRPr="00FF113F">
              <w:rPr>
                <w:rFonts w:ascii="Times New Roman" w:eastAsia="宋体" w:hAnsi="Times New Roman" w:cs="Times New Roman" w:hint="eastAsia"/>
                <w:sz w:val="18"/>
                <w:szCs w:val="18"/>
              </w:rPr>
              <w:t xml:space="preserve"> (</w:t>
            </w:r>
            <w:r w:rsidRPr="00FF113F">
              <w:rPr>
                <w:rFonts w:ascii="Times New Roman" w:eastAsia="宋体" w:hAnsi="Times New Roman" w:cs="Times New Roman" w:hint="eastAsia"/>
                <w:sz w:val="18"/>
                <w:szCs w:val="18"/>
              </w:rPr>
              <w:t>股份份额：</w:t>
            </w:r>
            <w:r w:rsidRPr="00FF113F">
              <w:rPr>
                <w:rFonts w:ascii="Times New Roman" w:eastAsia="宋体" w:hAnsi="Times New Roman" w:cs="Times New Roman" w:hint="eastAsia"/>
                <w:sz w:val="18"/>
                <w:szCs w:val="18"/>
              </w:rPr>
              <w:t>%)</w:t>
            </w:r>
          </w:p>
        </w:tc>
        <w:tc>
          <w:tcPr>
            <w:tcW w:w="2803" w:type="dxa"/>
            <w:gridSpan w:val="3"/>
            <w:tcBorders>
              <w:top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创办公司或参与公司创建</w:t>
            </w:r>
          </w:p>
        </w:tc>
      </w:tr>
      <w:tr w:rsidR="00FF113F" w:rsidRPr="00FF113F" w:rsidTr="000950D5">
        <w:trPr>
          <w:jc w:val="center"/>
        </w:trPr>
        <w:tc>
          <w:tcPr>
            <w:tcW w:w="1127" w:type="dxa"/>
            <w:vMerge/>
            <w:tcBorders>
              <w:bottom w:val="single" w:sz="4" w:space="0" w:color="auto"/>
            </w:tcBorders>
            <w:vAlign w:val="center"/>
          </w:tcPr>
          <w:p w:rsidR="000950D5" w:rsidRPr="00FF113F" w:rsidRDefault="000950D5" w:rsidP="000950D5">
            <w:pPr>
              <w:spacing w:line="460" w:lineRule="exact"/>
              <w:jc w:val="left"/>
              <w:rPr>
                <w:rFonts w:ascii="Times New Roman" w:eastAsia="宋体" w:hAnsi="Times New Roman" w:cs="Times New Roman"/>
                <w:sz w:val="18"/>
                <w:szCs w:val="18"/>
              </w:rPr>
            </w:pPr>
          </w:p>
        </w:tc>
        <w:tc>
          <w:tcPr>
            <w:tcW w:w="84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≧100</w:t>
            </w:r>
          </w:p>
        </w:tc>
        <w:tc>
          <w:tcPr>
            <w:tcW w:w="84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[50,100)</w:t>
            </w:r>
          </w:p>
        </w:tc>
        <w:tc>
          <w:tcPr>
            <w:tcW w:w="99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[5,50)</w:t>
            </w:r>
          </w:p>
        </w:tc>
        <w:tc>
          <w:tcPr>
            <w:tcW w:w="885" w:type="dxa"/>
            <w:tcBorders>
              <w:top w:val="single" w:sz="4" w:space="0" w:color="auto"/>
              <w:bottom w:val="single" w:sz="4" w:space="0" w:color="auto"/>
            </w:tcBorders>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20%</w:t>
            </w:r>
          </w:p>
        </w:tc>
        <w:tc>
          <w:tcPr>
            <w:tcW w:w="99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[0.05,0.2)</w:t>
            </w:r>
          </w:p>
        </w:tc>
        <w:tc>
          <w:tcPr>
            <w:tcW w:w="1125"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[0.01,0.05)</w:t>
            </w:r>
          </w:p>
        </w:tc>
        <w:tc>
          <w:tcPr>
            <w:tcW w:w="840"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51%</w:t>
            </w:r>
          </w:p>
        </w:tc>
        <w:tc>
          <w:tcPr>
            <w:tcW w:w="915"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[0.2,0.5)</w:t>
            </w:r>
          </w:p>
        </w:tc>
        <w:tc>
          <w:tcPr>
            <w:tcW w:w="1048" w:type="dxa"/>
            <w:vAlign w:val="center"/>
          </w:tcPr>
          <w:p w:rsidR="000950D5" w:rsidRPr="00FF113F" w:rsidRDefault="000950D5"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[0.01,0.2)</w:t>
            </w:r>
          </w:p>
        </w:tc>
      </w:tr>
      <w:tr w:rsidR="00FF113F" w:rsidRPr="00FF113F" w:rsidTr="000950D5">
        <w:trPr>
          <w:jc w:val="center"/>
        </w:trPr>
        <w:tc>
          <w:tcPr>
            <w:tcW w:w="1127" w:type="dxa"/>
            <w:tcBorders>
              <w:top w:val="single" w:sz="4" w:space="0" w:color="auto"/>
              <w:bottom w:val="single" w:sz="4" w:space="0" w:color="auto"/>
            </w:tcBorders>
            <w:vAlign w:val="center"/>
          </w:tcPr>
          <w:p w:rsidR="00877C01" w:rsidRPr="00FF113F" w:rsidRDefault="00877C01" w:rsidP="000950D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成果拥有人</w:t>
            </w:r>
          </w:p>
        </w:tc>
        <w:tc>
          <w:tcPr>
            <w:tcW w:w="845" w:type="dxa"/>
            <w:tcBorders>
              <w:top w:val="single" w:sz="4" w:space="0" w:color="auto"/>
              <w:bottom w:val="single" w:sz="4" w:space="0" w:color="auto"/>
            </w:tcBorders>
            <w:vAlign w:val="center"/>
          </w:tcPr>
          <w:p w:rsidR="00877C01" w:rsidRPr="00FF113F" w:rsidRDefault="00877C01"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845" w:type="dxa"/>
            <w:tcBorders>
              <w:top w:val="single" w:sz="4" w:space="0" w:color="auto"/>
              <w:bottom w:val="single" w:sz="4" w:space="0" w:color="auto"/>
            </w:tcBorders>
            <w:vAlign w:val="center"/>
          </w:tcPr>
          <w:p w:rsidR="00877C01" w:rsidRPr="00FF113F" w:rsidRDefault="00877C01"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995" w:type="dxa"/>
            <w:tcBorders>
              <w:top w:val="single" w:sz="4" w:space="0" w:color="auto"/>
              <w:bottom w:val="single" w:sz="4" w:space="0" w:color="auto"/>
            </w:tcBorders>
            <w:vAlign w:val="center"/>
          </w:tcPr>
          <w:p w:rsidR="00877C01" w:rsidRPr="00FF113F" w:rsidRDefault="00877C01" w:rsidP="000950D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88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99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2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84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91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048"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r>
      <w:tr w:rsidR="00FF113F" w:rsidRPr="00FF113F" w:rsidTr="00201555">
        <w:trPr>
          <w:jc w:val="center"/>
        </w:trPr>
        <w:tc>
          <w:tcPr>
            <w:tcW w:w="9615" w:type="dxa"/>
            <w:gridSpan w:val="10"/>
            <w:tcBorders>
              <w:top w:val="nil"/>
              <w:left w:val="nil"/>
              <w:bottom w:val="single" w:sz="4" w:space="0" w:color="auto"/>
              <w:right w:val="nil"/>
            </w:tcBorders>
            <w:vAlign w:val="center"/>
          </w:tcPr>
          <w:p w:rsidR="00877C01" w:rsidRPr="00FF113F" w:rsidRDefault="00877C01" w:rsidP="00877C01">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2</w:t>
            </w:r>
            <w:r w:rsidRPr="00FF113F">
              <w:rPr>
                <w:rFonts w:ascii="Times New Roman" w:eastAsia="宋体" w:hAnsi="Times New Roman" w:cs="Times New Roman"/>
                <w:sz w:val="18"/>
                <w:szCs w:val="18"/>
              </w:rPr>
              <w:t xml:space="preserve"> </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二以上年级</w:t>
            </w:r>
            <w:r w:rsidRPr="00FF113F">
              <w:rPr>
                <w:rFonts w:ascii="Times New Roman" w:eastAsia="宋体" w:hAnsi="Times New Roman" w:cs="Times New Roman"/>
                <w:sz w:val="18"/>
                <w:szCs w:val="18"/>
              </w:rPr>
              <w:t>科技成果转让</w:t>
            </w:r>
            <w:r w:rsidRPr="00FF113F">
              <w:rPr>
                <w:rFonts w:ascii="Times New Roman" w:eastAsia="宋体" w:hAnsi="Times New Roman" w:cs="Times New Roman" w:hint="eastAsia"/>
                <w:sz w:val="18"/>
                <w:szCs w:val="18"/>
              </w:rPr>
              <w:t>与</w:t>
            </w:r>
            <w:r w:rsidRPr="00FF113F">
              <w:rPr>
                <w:rFonts w:ascii="Times New Roman" w:eastAsia="宋体" w:hAnsi="Times New Roman" w:cs="Times New Roman"/>
                <w:sz w:val="18"/>
                <w:szCs w:val="18"/>
              </w:rPr>
              <w:t>创新创业计分细则</w:t>
            </w:r>
          </w:p>
        </w:tc>
      </w:tr>
      <w:tr w:rsidR="00FF113F" w:rsidRPr="00FF113F" w:rsidTr="00201555">
        <w:trPr>
          <w:jc w:val="center"/>
        </w:trPr>
        <w:tc>
          <w:tcPr>
            <w:tcW w:w="1127" w:type="dxa"/>
            <w:vMerge w:val="restart"/>
            <w:tcBorders>
              <w:top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p>
        </w:tc>
        <w:tc>
          <w:tcPr>
            <w:tcW w:w="2685" w:type="dxa"/>
            <w:gridSpan w:val="3"/>
            <w:tcBorders>
              <w:top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科技成果资金转让</w:t>
            </w:r>
            <w:r w:rsidRPr="00FF113F">
              <w:rPr>
                <w:rFonts w:ascii="Times New Roman" w:eastAsia="宋体" w:hAnsi="Times New Roman" w:cs="Times New Roman" w:hint="eastAsia"/>
                <w:sz w:val="18"/>
                <w:szCs w:val="18"/>
              </w:rPr>
              <w:t xml:space="preserve"> (</w:t>
            </w:r>
            <w:r w:rsidRPr="00FF113F">
              <w:rPr>
                <w:rFonts w:ascii="Times New Roman" w:eastAsia="宋体" w:hAnsi="Times New Roman" w:cs="Times New Roman" w:hint="eastAsia"/>
                <w:sz w:val="18"/>
                <w:szCs w:val="18"/>
              </w:rPr>
              <w:t>金额：万元</w:t>
            </w:r>
            <w:r w:rsidRPr="00FF113F">
              <w:rPr>
                <w:rFonts w:ascii="Times New Roman" w:eastAsia="宋体" w:hAnsi="Times New Roman" w:cs="Times New Roman" w:hint="eastAsia"/>
                <w:sz w:val="18"/>
                <w:szCs w:val="18"/>
              </w:rPr>
              <w:t>)</w:t>
            </w:r>
          </w:p>
        </w:tc>
        <w:tc>
          <w:tcPr>
            <w:tcW w:w="3000" w:type="dxa"/>
            <w:gridSpan w:val="3"/>
            <w:tcBorders>
              <w:top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科技成果</w:t>
            </w:r>
            <w:r w:rsidRPr="00FF113F">
              <w:rPr>
                <w:rFonts w:ascii="Times New Roman" w:eastAsia="宋体" w:hAnsi="Times New Roman" w:cs="Times New Roman" w:hint="eastAsia"/>
                <w:sz w:val="18"/>
                <w:szCs w:val="18"/>
              </w:rPr>
              <w:t>股权</w:t>
            </w:r>
            <w:r w:rsidRPr="00FF113F">
              <w:rPr>
                <w:rFonts w:ascii="Times New Roman" w:eastAsia="宋体" w:hAnsi="Times New Roman" w:cs="Times New Roman"/>
                <w:sz w:val="18"/>
                <w:szCs w:val="18"/>
              </w:rPr>
              <w:t>转让</w:t>
            </w:r>
            <w:r w:rsidRPr="00FF113F">
              <w:rPr>
                <w:rFonts w:ascii="Times New Roman" w:eastAsia="宋体" w:hAnsi="Times New Roman" w:cs="Times New Roman" w:hint="eastAsia"/>
                <w:sz w:val="18"/>
                <w:szCs w:val="18"/>
              </w:rPr>
              <w:t xml:space="preserve"> (</w:t>
            </w:r>
            <w:r w:rsidRPr="00FF113F">
              <w:rPr>
                <w:rFonts w:ascii="Times New Roman" w:eastAsia="宋体" w:hAnsi="Times New Roman" w:cs="Times New Roman" w:hint="eastAsia"/>
                <w:sz w:val="18"/>
                <w:szCs w:val="18"/>
              </w:rPr>
              <w:t>股份份额：</w:t>
            </w:r>
            <w:r w:rsidRPr="00FF113F">
              <w:rPr>
                <w:rFonts w:ascii="Times New Roman" w:eastAsia="宋体" w:hAnsi="Times New Roman" w:cs="Times New Roman" w:hint="eastAsia"/>
                <w:sz w:val="18"/>
                <w:szCs w:val="18"/>
              </w:rPr>
              <w:t>%)</w:t>
            </w:r>
          </w:p>
        </w:tc>
        <w:tc>
          <w:tcPr>
            <w:tcW w:w="2803" w:type="dxa"/>
            <w:gridSpan w:val="3"/>
            <w:tcBorders>
              <w:top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创办公司或参与公司创建</w:t>
            </w:r>
          </w:p>
        </w:tc>
      </w:tr>
      <w:tr w:rsidR="00FF113F" w:rsidRPr="00FF113F" w:rsidTr="00201555">
        <w:trPr>
          <w:jc w:val="center"/>
        </w:trPr>
        <w:tc>
          <w:tcPr>
            <w:tcW w:w="1127" w:type="dxa"/>
            <w:vMerge/>
            <w:tcBorders>
              <w:bottom w:val="single" w:sz="4" w:space="0" w:color="auto"/>
            </w:tcBorders>
            <w:vAlign w:val="center"/>
          </w:tcPr>
          <w:p w:rsidR="00877C01" w:rsidRPr="00FF113F" w:rsidRDefault="00877C01" w:rsidP="00201555">
            <w:pPr>
              <w:spacing w:line="460" w:lineRule="exact"/>
              <w:jc w:val="left"/>
              <w:rPr>
                <w:rFonts w:ascii="Times New Roman" w:eastAsia="宋体" w:hAnsi="Times New Roman" w:cs="Times New Roman"/>
                <w:sz w:val="18"/>
                <w:szCs w:val="18"/>
              </w:rPr>
            </w:pPr>
          </w:p>
        </w:tc>
        <w:tc>
          <w:tcPr>
            <w:tcW w:w="84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≧100</w:t>
            </w:r>
          </w:p>
        </w:tc>
        <w:tc>
          <w:tcPr>
            <w:tcW w:w="84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[50,100)</w:t>
            </w:r>
          </w:p>
        </w:tc>
        <w:tc>
          <w:tcPr>
            <w:tcW w:w="99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[5,50)</w:t>
            </w:r>
          </w:p>
        </w:tc>
        <w:tc>
          <w:tcPr>
            <w:tcW w:w="88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20%</w:t>
            </w:r>
          </w:p>
        </w:tc>
        <w:tc>
          <w:tcPr>
            <w:tcW w:w="99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[0.05,0.2)</w:t>
            </w:r>
          </w:p>
        </w:tc>
        <w:tc>
          <w:tcPr>
            <w:tcW w:w="112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[0.01,0.05)</w:t>
            </w:r>
          </w:p>
        </w:tc>
        <w:tc>
          <w:tcPr>
            <w:tcW w:w="84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w:t>
            </w:r>
            <w:r w:rsidRPr="00FF113F">
              <w:rPr>
                <w:rFonts w:ascii="Times New Roman" w:eastAsia="宋体" w:hAnsi="Times New Roman" w:cs="Times New Roman" w:hint="eastAsia"/>
                <w:sz w:val="18"/>
                <w:szCs w:val="18"/>
              </w:rPr>
              <w:t>51%</w:t>
            </w:r>
          </w:p>
        </w:tc>
        <w:tc>
          <w:tcPr>
            <w:tcW w:w="91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[0.2,0.5)</w:t>
            </w:r>
          </w:p>
        </w:tc>
        <w:tc>
          <w:tcPr>
            <w:tcW w:w="1048"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[0.01,0.2)</w:t>
            </w:r>
          </w:p>
        </w:tc>
      </w:tr>
      <w:tr w:rsidR="00FF113F" w:rsidRPr="00FF113F" w:rsidTr="00201555">
        <w:trPr>
          <w:jc w:val="center"/>
        </w:trPr>
        <w:tc>
          <w:tcPr>
            <w:tcW w:w="1127" w:type="dxa"/>
            <w:tcBorders>
              <w:top w:val="single" w:sz="4" w:space="0" w:color="auto"/>
              <w:bottom w:val="single" w:sz="4" w:space="0" w:color="auto"/>
            </w:tcBorders>
            <w:vAlign w:val="center"/>
          </w:tcPr>
          <w:p w:rsidR="00877C01" w:rsidRPr="00FF113F" w:rsidRDefault="00877C01" w:rsidP="00201555">
            <w:pPr>
              <w:spacing w:line="460" w:lineRule="exact"/>
              <w:jc w:val="left"/>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成果拥有人</w:t>
            </w:r>
          </w:p>
        </w:tc>
        <w:tc>
          <w:tcPr>
            <w:tcW w:w="84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84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99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885" w:type="dxa"/>
            <w:tcBorders>
              <w:top w:val="single" w:sz="4" w:space="0" w:color="auto"/>
              <w:bottom w:val="single" w:sz="4" w:space="0" w:color="auto"/>
            </w:tcBorders>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9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112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840"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915"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1048" w:type="dxa"/>
            <w:vAlign w:val="center"/>
          </w:tcPr>
          <w:p w:rsidR="00877C01" w:rsidRPr="00FF113F" w:rsidRDefault="00877C01"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r>
    </w:tbl>
    <w:p w:rsidR="00ED3224" w:rsidRPr="00FF113F" w:rsidRDefault="00ED3224" w:rsidP="00E260D1">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第二项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研究生科技成果转让成果以成果转让书认定；研究生创办或参与创办公司股份份额以注册公司的相关文件证明认定；</w:t>
      </w:r>
    </w:p>
    <w:p w:rsidR="006A26D6" w:rsidRPr="00FF113F" w:rsidRDefault="00E260D1" w:rsidP="006A26D6">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hint="eastAsia"/>
          <w:sz w:val="24"/>
        </w:rPr>
        <w:t>第三项</w:t>
      </w:r>
      <w:r w:rsidRPr="00FF113F">
        <w:rPr>
          <w:rFonts w:ascii="Times New Roman" w:eastAsia="宋体" w:hAnsi="Times New Roman" w:cs="Times New Roman" w:hint="eastAsia"/>
          <w:sz w:val="24"/>
        </w:rPr>
        <w:t xml:space="preserve"> </w:t>
      </w:r>
      <w:r w:rsidR="00ED3224" w:rsidRPr="00FF113F">
        <w:rPr>
          <w:rFonts w:ascii="Times New Roman" w:eastAsia="宋体" w:hAnsi="Times New Roman" w:cs="Times New Roman" w:hint="eastAsia"/>
          <w:sz w:val="24"/>
        </w:rPr>
        <w:t>研究生科技成果或参与创办公司的股份份额，可以按“公司注册资金</w:t>
      </w:r>
      <w:r w:rsidR="00ED3224" w:rsidRPr="00FF113F">
        <w:rPr>
          <w:rFonts w:ascii="Times New Roman" w:eastAsia="宋体" w:hAnsi="Times New Roman" w:cs="Times New Roman"/>
          <w:sz w:val="24"/>
        </w:rPr>
        <w:t>×</w:t>
      </w:r>
      <w:r w:rsidR="00ED3224" w:rsidRPr="00FF113F">
        <w:rPr>
          <w:rFonts w:ascii="Times New Roman" w:eastAsia="宋体" w:hAnsi="Times New Roman" w:cs="Times New Roman" w:hint="eastAsia"/>
          <w:sz w:val="24"/>
        </w:rPr>
        <w:t>股份</w:t>
      </w:r>
      <w:proofErr w:type="gramStart"/>
      <w:r w:rsidR="00ED3224" w:rsidRPr="00FF113F">
        <w:rPr>
          <w:rFonts w:ascii="Times New Roman" w:eastAsia="宋体" w:hAnsi="Times New Roman" w:cs="Times New Roman" w:hint="eastAsia"/>
          <w:sz w:val="24"/>
        </w:rPr>
        <w:t>份</w:t>
      </w:r>
      <w:proofErr w:type="gramEnd"/>
    </w:p>
    <w:p w:rsidR="00ED3224" w:rsidRPr="00FF113F" w:rsidRDefault="001510BF" w:rsidP="006A26D6">
      <w:pPr>
        <w:spacing w:line="460" w:lineRule="exact"/>
        <w:ind w:leftChars="599" w:left="1270" w:hangingChars="5" w:hanging="12"/>
        <w:rPr>
          <w:rFonts w:ascii="Times New Roman" w:eastAsia="宋体" w:hAnsi="Times New Roman" w:cs="Times New Roman"/>
          <w:sz w:val="24"/>
        </w:rPr>
      </w:pPr>
      <w:r w:rsidRPr="00FF113F">
        <w:rPr>
          <w:rFonts w:ascii="Times New Roman" w:eastAsia="宋体" w:hAnsi="Times New Roman" w:cs="Times New Roman" w:hint="eastAsia"/>
          <w:sz w:val="24"/>
        </w:rPr>
        <w:t>额</w:t>
      </w:r>
      <w:proofErr w:type="gramStart"/>
      <w:r w:rsidRPr="00FF113F">
        <w:rPr>
          <w:rFonts w:ascii="Times New Roman" w:eastAsia="宋体" w:hAnsi="Times New Roman" w:cs="Times New Roman" w:hint="eastAsia"/>
          <w:sz w:val="24"/>
        </w:rPr>
        <w:t>”</w:t>
      </w:r>
      <w:proofErr w:type="gramEnd"/>
      <w:r w:rsidR="00ED3224" w:rsidRPr="00FF113F">
        <w:rPr>
          <w:rFonts w:ascii="Times New Roman" w:eastAsia="宋体" w:hAnsi="Times New Roman" w:cs="Times New Roman" w:hint="eastAsia"/>
          <w:sz w:val="24"/>
        </w:rPr>
        <w:t>方法转化为股份资金，然后按</w:t>
      </w:r>
      <w:r w:rsidR="00C5314E" w:rsidRPr="00FF113F">
        <w:rPr>
          <w:rFonts w:ascii="Times New Roman" w:eastAsia="宋体" w:hAnsi="Times New Roman" w:cs="Times New Roman" w:hint="eastAsia"/>
          <w:sz w:val="24"/>
        </w:rPr>
        <w:t>上表</w:t>
      </w:r>
      <w:r w:rsidRPr="00FF113F">
        <w:rPr>
          <w:rFonts w:ascii="Times New Roman" w:eastAsia="宋体" w:hAnsi="Times New Roman" w:cs="Times New Roman" w:hint="eastAsia"/>
          <w:sz w:val="24"/>
        </w:rPr>
        <w:t>“科技成果资金转让”标准计分；</w:t>
      </w:r>
    </w:p>
    <w:p w:rsidR="00E260D1" w:rsidRPr="00FF113F" w:rsidRDefault="001510BF" w:rsidP="00862A0E">
      <w:pPr>
        <w:pStyle w:val="a8"/>
        <w:numPr>
          <w:ilvl w:val="0"/>
          <w:numId w:val="16"/>
        </w:numPr>
        <w:spacing w:afterLines="50" w:after="156" w:line="460" w:lineRule="exact"/>
        <w:ind w:firstLineChars="0"/>
        <w:jc w:val="left"/>
        <w:rPr>
          <w:rFonts w:ascii="Times New Roman" w:hAnsi="Times New Roman"/>
          <w:sz w:val="24"/>
        </w:rPr>
      </w:pPr>
      <w:r w:rsidRPr="00FF113F">
        <w:rPr>
          <w:rFonts w:ascii="Times New Roman" w:hAnsi="Times New Roman" w:hint="eastAsia"/>
          <w:sz w:val="24"/>
        </w:rPr>
        <w:t>研究生创办公司应提供公司正常运行的相关佐证材料；</w:t>
      </w:r>
    </w:p>
    <w:p w:rsidR="00283451" w:rsidRPr="00FF113F" w:rsidRDefault="00C5314E" w:rsidP="00283451">
      <w:pPr>
        <w:pStyle w:val="a8"/>
        <w:numPr>
          <w:ilvl w:val="0"/>
          <w:numId w:val="16"/>
        </w:numPr>
        <w:spacing w:line="460" w:lineRule="exact"/>
        <w:ind w:firstLineChars="0"/>
        <w:rPr>
          <w:rFonts w:ascii="Times New Roman" w:hAnsi="Times New Roman"/>
          <w:sz w:val="24"/>
        </w:rPr>
      </w:pPr>
      <w:r w:rsidRPr="00FF113F">
        <w:rPr>
          <w:rFonts w:ascii="Times New Roman" w:hAnsi="Times New Roman" w:hint="eastAsia"/>
          <w:sz w:val="24"/>
        </w:rPr>
        <w:t>上表</w:t>
      </w:r>
      <w:r w:rsidR="00283451" w:rsidRPr="00FF113F">
        <w:rPr>
          <w:rFonts w:ascii="Times New Roman" w:hAnsi="Times New Roman" w:hint="eastAsia"/>
          <w:sz w:val="24"/>
        </w:rPr>
        <w:t>中计分认定出现争议，由</w:t>
      </w:r>
      <w:r w:rsidR="00F26022" w:rsidRPr="00FF113F">
        <w:rPr>
          <w:rFonts w:asciiTheme="minorEastAsia" w:hAnsiTheme="minorEastAsia" w:hint="eastAsia"/>
          <w:sz w:val="24"/>
        </w:rPr>
        <w:t>学院研究生</w:t>
      </w:r>
      <w:r w:rsidR="001A6F79" w:rsidRPr="00FF113F">
        <w:rPr>
          <w:rFonts w:ascii="Times New Roman" w:hAnsi="Times New Roman" w:hint="eastAsia"/>
          <w:sz w:val="24"/>
        </w:rPr>
        <w:t>奖学金评审委员会</w:t>
      </w:r>
      <w:r w:rsidR="00283451" w:rsidRPr="00FF113F">
        <w:rPr>
          <w:rFonts w:ascii="Times New Roman" w:hAnsi="Times New Roman" w:hint="eastAsia"/>
          <w:sz w:val="24"/>
        </w:rPr>
        <w:t>认定；</w:t>
      </w:r>
    </w:p>
    <w:p w:rsidR="000950D5" w:rsidRPr="00FF113F" w:rsidRDefault="000950D5" w:rsidP="00ED3224">
      <w:pPr>
        <w:spacing w:before="156" w:after="156" w:line="460" w:lineRule="exact"/>
        <w:ind w:leftChars="127" w:left="653" w:hangingChars="161" w:hanging="386"/>
        <w:rPr>
          <w:rFonts w:ascii="黑体" w:eastAsia="黑体" w:hAnsi="黑体" w:cs="黑体"/>
          <w:sz w:val="24"/>
        </w:rPr>
      </w:pPr>
      <w:r w:rsidRPr="00FF113F">
        <w:rPr>
          <w:rFonts w:ascii="黑体" w:eastAsia="黑体" w:hAnsi="黑体" w:cs="黑体"/>
          <w:sz w:val="24"/>
        </w:rPr>
        <w:t>第</w:t>
      </w:r>
      <w:r w:rsidR="00177AB4" w:rsidRPr="00FF113F">
        <w:rPr>
          <w:rFonts w:ascii="黑体" w:eastAsia="黑体" w:hAnsi="黑体" w:cs="黑体" w:hint="eastAsia"/>
          <w:sz w:val="24"/>
        </w:rPr>
        <w:t>二</w:t>
      </w:r>
      <w:r w:rsidRPr="00FF113F">
        <w:rPr>
          <w:rFonts w:ascii="黑体" w:eastAsia="黑体" w:hAnsi="黑体" w:cs="黑体"/>
          <w:sz w:val="24"/>
        </w:rPr>
        <w:t>款 研究生参与</w:t>
      </w:r>
      <w:r w:rsidRPr="00FF113F">
        <w:rPr>
          <w:rFonts w:ascii="黑体" w:eastAsia="黑体" w:hAnsi="黑体" w:cs="黑体" w:hint="eastAsia"/>
          <w:sz w:val="24"/>
        </w:rPr>
        <w:t>社科类</w:t>
      </w:r>
      <w:r w:rsidRPr="00FF113F">
        <w:rPr>
          <w:rFonts w:ascii="黑体" w:eastAsia="黑体" w:hAnsi="黑体" w:cs="黑体"/>
          <w:sz w:val="24"/>
        </w:rPr>
        <w:t>科研、</w:t>
      </w:r>
      <w:r w:rsidR="00ED3224" w:rsidRPr="00FF113F">
        <w:rPr>
          <w:rFonts w:ascii="黑体" w:eastAsia="黑体" w:hAnsi="黑体" w:cs="黑体" w:hint="eastAsia"/>
          <w:sz w:val="24"/>
        </w:rPr>
        <w:t>国内外重大学术活动</w:t>
      </w:r>
      <w:r w:rsidR="00AB0010" w:rsidRPr="00FF113F">
        <w:rPr>
          <w:rFonts w:ascii="黑体" w:eastAsia="黑体" w:hAnsi="黑体" w:cs="黑体" w:hint="eastAsia"/>
          <w:sz w:val="24"/>
        </w:rPr>
        <w:t>及</w:t>
      </w:r>
      <w:r w:rsidR="00EF1DE9" w:rsidRPr="00FF113F">
        <w:rPr>
          <w:rFonts w:ascii="黑体" w:eastAsia="黑体" w:hAnsi="黑体" w:cs="黑体" w:hint="eastAsia"/>
          <w:sz w:val="24"/>
        </w:rPr>
        <w:t>国际交流项目</w:t>
      </w:r>
      <w:r w:rsidRPr="00FF113F">
        <w:rPr>
          <w:rFonts w:ascii="黑体" w:eastAsia="黑体" w:hAnsi="黑体" w:cs="黑体"/>
          <w:sz w:val="24"/>
        </w:rPr>
        <w:t>计分细则</w:t>
      </w:r>
    </w:p>
    <w:p w:rsidR="00AB0010" w:rsidRPr="00FF113F" w:rsidRDefault="00AB0010" w:rsidP="006E2499">
      <w:pPr>
        <w:spacing w:line="460" w:lineRule="exact"/>
        <w:ind w:left="420"/>
        <w:rPr>
          <w:rFonts w:ascii="Times New Roman" w:eastAsia="宋体" w:hAnsi="Times New Roman" w:cs="Times New Roman"/>
          <w:sz w:val="24"/>
        </w:rPr>
      </w:pPr>
      <w:r w:rsidRPr="00FF113F">
        <w:rPr>
          <w:rFonts w:ascii="Times New Roman" w:eastAsia="宋体" w:hAnsi="Times New Roman" w:cs="Times New Roman" w:hint="eastAsia"/>
          <w:b/>
          <w:sz w:val="24"/>
        </w:rPr>
        <w:t>第一项</w:t>
      </w:r>
      <w:r w:rsidRPr="00FF113F">
        <w:rPr>
          <w:rFonts w:ascii="Times New Roman" w:eastAsia="宋体" w:hAnsi="Times New Roman" w:cs="Times New Roman" w:hint="eastAsia"/>
          <w:sz w:val="24"/>
        </w:rPr>
        <w:t xml:space="preserve"> </w:t>
      </w:r>
      <w:r w:rsidR="006E2499" w:rsidRPr="00FF113F">
        <w:rPr>
          <w:rFonts w:ascii="Times New Roman" w:hAnsi="Times New Roman" w:hint="eastAsia"/>
          <w:sz w:val="24"/>
        </w:rPr>
        <w:t>因计分比例不同，各年级</w:t>
      </w:r>
      <w:r w:rsidR="00ED3224" w:rsidRPr="00FF113F">
        <w:rPr>
          <w:rFonts w:ascii="Times New Roman" w:eastAsia="宋体" w:hAnsi="Times New Roman" w:cs="Times New Roman"/>
          <w:sz w:val="24"/>
        </w:rPr>
        <w:t>研究生参与</w:t>
      </w:r>
      <w:r w:rsidR="00ED3224" w:rsidRPr="00FF113F">
        <w:rPr>
          <w:rFonts w:ascii="Times New Roman" w:eastAsia="宋体" w:hAnsi="Times New Roman" w:cs="Times New Roman" w:hint="eastAsia"/>
          <w:sz w:val="24"/>
        </w:rPr>
        <w:t>社科类</w:t>
      </w:r>
      <w:r w:rsidR="00ED3224" w:rsidRPr="00FF113F">
        <w:rPr>
          <w:rFonts w:ascii="Times New Roman" w:eastAsia="宋体" w:hAnsi="Times New Roman" w:cs="Times New Roman"/>
          <w:sz w:val="24"/>
        </w:rPr>
        <w:t>科研、</w:t>
      </w:r>
      <w:r w:rsidRPr="00FF113F">
        <w:rPr>
          <w:rFonts w:ascii="Times New Roman" w:eastAsia="宋体" w:hAnsi="Times New Roman" w:cs="Times New Roman" w:hint="eastAsia"/>
          <w:sz w:val="24"/>
        </w:rPr>
        <w:t>国内外重大学术活动及</w:t>
      </w:r>
      <w:r w:rsidR="00EF1DE9" w:rsidRPr="00FF113F">
        <w:rPr>
          <w:rFonts w:ascii="Times New Roman" w:eastAsia="宋体" w:hAnsi="Times New Roman" w:cs="Times New Roman" w:hint="eastAsia"/>
          <w:sz w:val="24"/>
        </w:rPr>
        <w:t>国际交流项目</w:t>
      </w:r>
      <w:r w:rsidR="00ED3224" w:rsidRPr="00FF113F">
        <w:rPr>
          <w:rFonts w:ascii="Times New Roman" w:eastAsia="宋体" w:hAnsi="Times New Roman" w:cs="Times New Roman"/>
          <w:sz w:val="24"/>
        </w:rPr>
        <w:t>计分</w:t>
      </w:r>
      <w:proofErr w:type="gramStart"/>
      <w:r w:rsidR="00ED3224" w:rsidRPr="00FF113F">
        <w:rPr>
          <w:rFonts w:ascii="Times New Roman" w:eastAsia="宋体" w:hAnsi="Times New Roman" w:cs="Times New Roman"/>
          <w:sz w:val="24"/>
        </w:rPr>
        <w:t>细则</w:t>
      </w:r>
      <w:r w:rsidR="00ED3224" w:rsidRPr="00FF113F">
        <w:rPr>
          <w:rFonts w:ascii="Times New Roman" w:eastAsia="宋体" w:hAnsi="Times New Roman" w:cs="Times New Roman" w:hint="eastAsia"/>
          <w:sz w:val="24"/>
        </w:rPr>
        <w:t>参表</w:t>
      </w:r>
      <w:proofErr w:type="gramEnd"/>
      <w:r w:rsidR="00E8406C" w:rsidRPr="00FF113F">
        <w:rPr>
          <w:rFonts w:ascii="Times New Roman" w:eastAsia="宋体" w:hAnsi="Times New Roman" w:cs="Times New Roman" w:hint="eastAsia"/>
          <w:sz w:val="24"/>
        </w:rPr>
        <w:t>3.3.3</w:t>
      </w:r>
      <w:r w:rsidR="006E2499" w:rsidRPr="00FF113F">
        <w:rPr>
          <w:rFonts w:ascii="Times New Roman" w:eastAsia="宋体" w:hAnsi="Times New Roman" w:cs="Times New Roman" w:hint="eastAsia"/>
          <w:sz w:val="24"/>
        </w:rPr>
        <w:t>、</w:t>
      </w:r>
      <w:r w:rsidR="00E8406C" w:rsidRPr="00FF113F">
        <w:rPr>
          <w:rFonts w:ascii="Times New Roman" w:eastAsia="宋体" w:hAnsi="Times New Roman" w:cs="Times New Roman" w:hint="eastAsia"/>
          <w:sz w:val="24"/>
        </w:rPr>
        <w:t>3.3.4</w:t>
      </w:r>
      <w:r w:rsidR="00ED3224" w:rsidRPr="00FF113F">
        <w:rPr>
          <w:rFonts w:ascii="Times New Roman" w:eastAsia="宋体" w:hAnsi="Times New Roman" w:cs="Times New Roman"/>
          <w:sz w:val="24"/>
        </w:rPr>
        <w:t>；</w:t>
      </w:r>
    </w:p>
    <w:p w:rsidR="00AB0010" w:rsidRPr="00FF113F" w:rsidRDefault="00AB0010"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BB4425"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A41246"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 xml:space="preserve"> </w:t>
      </w:r>
      <w:proofErr w:type="gramStart"/>
      <w:r w:rsidR="006E2499" w:rsidRPr="00FF113F">
        <w:rPr>
          <w:rFonts w:ascii="Times New Roman" w:eastAsia="宋体" w:hAnsi="Times New Roman" w:cs="Times New Roman" w:hint="eastAsia"/>
          <w:sz w:val="18"/>
          <w:szCs w:val="18"/>
        </w:rPr>
        <w:t>研</w:t>
      </w:r>
      <w:proofErr w:type="gramEnd"/>
      <w:r w:rsidR="006E2499" w:rsidRPr="00FF113F">
        <w:rPr>
          <w:rFonts w:ascii="Times New Roman" w:eastAsia="宋体" w:hAnsi="Times New Roman" w:cs="Times New Roman" w:hint="eastAsia"/>
          <w:sz w:val="18"/>
          <w:szCs w:val="18"/>
        </w:rPr>
        <w:t>二年级</w:t>
      </w:r>
      <w:r w:rsidRPr="00FF113F">
        <w:rPr>
          <w:rFonts w:ascii="Times New Roman" w:eastAsia="宋体" w:hAnsi="Times New Roman" w:cs="Times New Roman" w:hint="eastAsia"/>
          <w:sz w:val="18"/>
          <w:szCs w:val="18"/>
        </w:rPr>
        <w:t>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FF113F" w:rsidRPr="00FF113F" w:rsidTr="00D202C6">
        <w:trPr>
          <w:jc w:val="center"/>
        </w:trPr>
        <w:tc>
          <w:tcPr>
            <w:tcW w:w="857" w:type="dxa"/>
            <w:vMerge w:val="restart"/>
            <w:tcBorders>
              <w:top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p>
        </w:tc>
        <w:tc>
          <w:tcPr>
            <w:tcW w:w="2505" w:type="dxa"/>
            <w:gridSpan w:val="3"/>
            <w:tcBorders>
              <w:top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社科、党建、教学类科研项目</w:t>
            </w:r>
          </w:p>
        </w:tc>
        <w:tc>
          <w:tcPr>
            <w:tcW w:w="2265" w:type="dxa"/>
            <w:gridSpan w:val="3"/>
            <w:tcBorders>
              <w:top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参与国内外重大学术活动</w:t>
            </w:r>
          </w:p>
        </w:tc>
        <w:tc>
          <w:tcPr>
            <w:tcW w:w="1680" w:type="dxa"/>
            <w:gridSpan w:val="2"/>
            <w:tcBorders>
              <w:top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国际交流项目</w:t>
            </w:r>
          </w:p>
        </w:tc>
      </w:tr>
      <w:tr w:rsidR="00FF113F" w:rsidRPr="00FF113F" w:rsidTr="00D202C6">
        <w:trPr>
          <w:jc w:val="center"/>
        </w:trPr>
        <w:tc>
          <w:tcPr>
            <w:tcW w:w="857" w:type="dxa"/>
            <w:vMerge/>
            <w:tcBorders>
              <w:bottom w:val="single" w:sz="4" w:space="0" w:color="auto"/>
            </w:tcBorders>
            <w:vAlign w:val="center"/>
          </w:tcPr>
          <w:p w:rsidR="00AB0010" w:rsidRPr="00FF113F" w:rsidRDefault="00AB0010" w:rsidP="00E64A7E">
            <w:pPr>
              <w:spacing w:line="460" w:lineRule="exact"/>
              <w:jc w:val="center"/>
              <w:rPr>
                <w:rFonts w:ascii="Times New Roman" w:eastAsia="宋体" w:hAnsi="Times New Roman" w:cs="Times New Roman"/>
                <w:sz w:val="18"/>
                <w:szCs w:val="18"/>
              </w:rPr>
            </w:pPr>
          </w:p>
        </w:tc>
        <w:tc>
          <w:tcPr>
            <w:tcW w:w="855" w:type="dxa"/>
            <w:tcBorders>
              <w:top w:val="single" w:sz="4" w:space="0" w:color="auto"/>
              <w:bottom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院、校级</w:t>
            </w:r>
          </w:p>
        </w:tc>
        <w:tc>
          <w:tcPr>
            <w:tcW w:w="795" w:type="dxa"/>
            <w:tcBorders>
              <w:top w:val="single" w:sz="4" w:space="0" w:color="auto"/>
              <w:bottom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省级</w:t>
            </w:r>
          </w:p>
        </w:tc>
        <w:tc>
          <w:tcPr>
            <w:tcW w:w="855" w:type="dxa"/>
            <w:tcBorders>
              <w:top w:val="single" w:sz="4" w:space="0" w:color="auto"/>
              <w:bottom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765" w:type="dxa"/>
            <w:tcBorders>
              <w:top w:val="single" w:sz="4" w:space="0" w:color="auto"/>
              <w:bottom w:val="single" w:sz="4" w:space="0" w:color="auto"/>
            </w:tcBorders>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校级</w:t>
            </w:r>
          </w:p>
        </w:tc>
        <w:tc>
          <w:tcPr>
            <w:tcW w:w="735" w:type="dxa"/>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国内</w:t>
            </w:r>
          </w:p>
        </w:tc>
        <w:tc>
          <w:tcPr>
            <w:tcW w:w="765" w:type="dxa"/>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w:t>
            </w:r>
          </w:p>
        </w:tc>
        <w:tc>
          <w:tcPr>
            <w:tcW w:w="885" w:type="dxa"/>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hint="eastAsia"/>
                <w:sz w:val="18"/>
                <w:szCs w:val="18"/>
              </w:rPr>
              <w:t>月</w:t>
            </w:r>
          </w:p>
        </w:tc>
        <w:tc>
          <w:tcPr>
            <w:tcW w:w="795" w:type="dxa"/>
            <w:vAlign w:val="center"/>
          </w:tcPr>
          <w:p w:rsidR="00AB0010" w:rsidRPr="00FF113F" w:rsidRDefault="00AB0010"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r w:rsidRPr="00FF113F">
              <w:rPr>
                <w:rFonts w:ascii="Times New Roman" w:eastAsia="宋体" w:hAnsi="Times New Roman" w:cs="Times New Roman" w:hint="eastAsia"/>
                <w:sz w:val="18"/>
                <w:szCs w:val="18"/>
              </w:rPr>
              <w:t>1</w:t>
            </w:r>
            <w:r w:rsidRPr="00FF113F">
              <w:rPr>
                <w:rFonts w:ascii="Times New Roman" w:eastAsia="宋体" w:hAnsi="Times New Roman" w:cs="Times New Roman" w:hint="eastAsia"/>
                <w:sz w:val="18"/>
                <w:szCs w:val="18"/>
              </w:rPr>
              <w:t>年</w:t>
            </w:r>
          </w:p>
        </w:tc>
      </w:tr>
      <w:tr w:rsidR="00FF113F" w:rsidRPr="00FF113F" w:rsidTr="00D202C6">
        <w:trPr>
          <w:jc w:val="center"/>
        </w:trPr>
        <w:tc>
          <w:tcPr>
            <w:tcW w:w="857" w:type="dxa"/>
            <w:tcBorders>
              <w:top w:val="single" w:sz="4" w:space="0" w:color="auto"/>
              <w:bottom w:val="single" w:sz="4" w:space="0" w:color="auto"/>
            </w:tcBorders>
            <w:vAlign w:val="center"/>
          </w:tcPr>
          <w:p w:rsidR="000B5133" w:rsidRPr="00FF113F" w:rsidRDefault="000B5133"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组织人</w:t>
            </w:r>
          </w:p>
        </w:tc>
        <w:tc>
          <w:tcPr>
            <w:tcW w:w="855" w:type="dxa"/>
            <w:tcBorders>
              <w:top w:val="single" w:sz="4" w:space="0" w:color="auto"/>
              <w:bottom w:val="single" w:sz="4" w:space="0" w:color="auto"/>
            </w:tcBorders>
            <w:vAlign w:val="center"/>
          </w:tcPr>
          <w:p w:rsidR="000B5133" w:rsidRPr="00FF113F" w:rsidRDefault="000B5133" w:rsidP="000B5133">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c>
          <w:tcPr>
            <w:tcW w:w="795" w:type="dxa"/>
            <w:tcBorders>
              <w:top w:val="single" w:sz="4" w:space="0" w:color="auto"/>
              <w:bottom w:val="single" w:sz="4" w:space="0" w:color="auto"/>
            </w:tcBorders>
            <w:vAlign w:val="center"/>
          </w:tcPr>
          <w:p w:rsidR="000B5133" w:rsidRPr="00FF113F" w:rsidRDefault="000B5133"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855" w:type="dxa"/>
            <w:tcBorders>
              <w:top w:val="single" w:sz="4" w:space="0" w:color="auto"/>
              <w:bottom w:val="single" w:sz="4" w:space="0" w:color="auto"/>
            </w:tcBorders>
            <w:vAlign w:val="center"/>
          </w:tcPr>
          <w:p w:rsidR="000B5133" w:rsidRPr="00FF113F" w:rsidRDefault="000B5133"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765" w:type="dxa"/>
            <w:tcBorders>
              <w:top w:val="single" w:sz="4" w:space="0" w:color="auto"/>
              <w:bottom w:val="single" w:sz="4" w:space="0" w:color="auto"/>
            </w:tcBorders>
            <w:vAlign w:val="center"/>
          </w:tcPr>
          <w:p w:rsidR="000B5133" w:rsidRPr="00FF113F" w:rsidRDefault="000B5133" w:rsidP="00201555">
            <w:pPr>
              <w:spacing w:line="460" w:lineRule="exact"/>
              <w:jc w:val="center"/>
              <w:rPr>
                <w:rFonts w:ascii="Times New Roman" w:eastAsia="宋体" w:hAnsi="Times New Roman" w:cs="Times New Roman"/>
                <w:sz w:val="18"/>
                <w:szCs w:val="18"/>
              </w:rPr>
            </w:pPr>
          </w:p>
        </w:tc>
        <w:tc>
          <w:tcPr>
            <w:tcW w:w="735" w:type="dxa"/>
            <w:vAlign w:val="center"/>
          </w:tcPr>
          <w:p w:rsidR="000B5133" w:rsidRPr="00FF113F" w:rsidRDefault="000B5133" w:rsidP="00201555">
            <w:pPr>
              <w:spacing w:line="460" w:lineRule="exact"/>
              <w:jc w:val="center"/>
              <w:rPr>
                <w:rFonts w:ascii="Times New Roman" w:eastAsia="宋体" w:hAnsi="Times New Roman" w:cs="Times New Roman"/>
                <w:sz w:val="18"/>
                <w:szCs w:val="18"/>
              </w:rPr>
            </w:pPr>
          </w:p>
        </w:tc>
        <w:tc>
          <w:tcPr>
            <w:tcW w:w="765" w:type="dxa"/>
            <w:vAlign w:val="center"/>
          </w:tcPr>
          <w:p w:rsidR="000B5133" w:rsidRPr="00FF113F" w:rsidRDefault="000B5133" w:rsidP="00201555">
            <w:pPr>
              <w:spacing w:line="460" w:lineRule="exact"/>
              <w:jc w:val="center"/>
              <w:rPr>
                <w:rFonts w:ascii="Times New Roman" w:eastAsia="宋体" w:hAnsi="Times New Roman" w:cs="Times New Roman"/>
                <w:sz w:val="18"/>
                <w:szCs w:val="18"/>
              </w:rPr>
            </w:pPr>
          </w:p>
        </w:tc>
        <w:tc>
          <w:tcPr>
            <w:tcW w:w="885" w:type="dxa"/>
            <w:vAlign w:val="center"/>
          </w:tcPr>
          <w:p w:rsidR="000B5133" w:rsidRPr="00FF113F" w:rsidRDefault="000B5133" w:rsidP="00D202C6">
            <w:pPr>
              <w:spacing w:line="460" w:lineRule="exact"/>
              <w:jc w:val="center"/>
              <w:rPr>
                <w:rFonts w:ascii="Times New Roman" w:eastAsia="宋体" w:hAnsi="Times New Roman" w:cs="Times New Roman"/>
                <w:sz w:val="18"/>
                <w:szCs w:val="18"/>
              </w:rPr>
            </w:pPr>
          </w:p>
        </w:tc>
        <w:tc>
          <w:tcPr>
            <w:tcW w:w="795" w:type="dxa"/>
            <w:vAlign w:val="center"/>
          </w:tcPr>
          <w:p w:rsidR="000B5133" w:rsidRPr="00FF113F" w:rsidRDefault="000B5133" w:rsidP="00D202C6">
            <w:pPr>
              <w:spacing w:line="460" w:lineRule="exact"/>
              <w:jc w:val="center"/>
              <w:rPr>
                <w:rFonts w:ascii="Times New Roman" w:eastAsia="宋体" w:hAnsi="Times New Roman" w:cs="Times New Roman"/>
                <w:sz w:val="18"/>
                <w:szCs w:val="18"/>
              </w:rPr>
            </w:pPr>
          </w:p>
        </w:tc>
      </w:tr>
      <w:tr w:rsidR="00FF113F" w:rsidRPr="00FF113F" w:rsidTr="00D202C6">
        <w:trPr>
          <w:jc w:val="center"/>
        </w:trPr>
        <w:tc>
          <w:tcPr>
            <w:tcW w:w="857" w:type="dxa"/>
            <w:tcBorders>
              <w:top w:val="single" w:sz="4" w:space="0" w:color="auto"/>
              <w:bottom w:val="single" w:sz="4" w:space="0" w:color="auto"/>
            </w:tcBorders>
            <w:vAlign w:val="center"/>
          </w:tcPr>
          <w:p w:rsidR="00FA446F" w:rsidRPr="00FF113F" w:rsidRDefault="00FA446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参与人</w:t>
            </w:r>
          </w:p>
        </w:tc>
        <w:tc>
          <w:tcPr>
            <w:tcW w:w="855" w:type="dxa"/>
            <w:tcBorders>
              <w:top w:val="single" w:sz="4" w:space="0" w:color="auto"/>
              <w:bottom w:val="single" w:sz="4" w:space="0" w:color="auto"/>
            </w:tcBorders>
            <w:vAlign w:val="center"/>
          </w:tcPr>
          <w:p w:rsidR="00FA446F" w:rsidRPr="00FF113F" w:rsidRDefault="00FA446F"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95" w:type="dxa"/>
            <w:tcBorders>
              <w:top w:val="single" w:sz="4" w:space="0" w:color="auto"/>
              <w:bottom w:val="single" w:sz="4" w:space="0" w:color="auto"/>
            </w:tcBorders>
            <w:vAlign w:val="center"/>
          </w:tcPr>
          <w:p w:rsidR="00FA446F" w:rsidRPr="00FF113F" w:rsidRDefault="00FA446F"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855" w:type="dxa"/>
            <w:tcBorders>
              <w:top w:val="single" w:sz="4" w:space="0" w:color="auto"/>
              <w:bottom w:val="single" w:sz="4" w:space="0" w:color="auto"/>
            </w:tcBorders>
            <w:vAlign w:val="center"/>
          </w:tcPr>
          <w:p w:rsidR="00FA446F" w:rsidRPr="00FF113F" w:rsidRDefault="00FA446F"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765" w:type="dxa"/>
            <w:tcBorders>
              <w:top w:val="single" w:sz="4" w:space="0" w:color="auto"/>
              <w:bottom w:val="single" w:sz="4" w:space="0" w:color="auto"/>
            </w:tcBorders>
            <w:vAlign w:val="center"/>
          </w:tcPr>
          <w:p w:rsidR="00FA446F" w:rsidRPr="00FF113F" w:rsidRDefault="00FA446F"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35" w:type="dxa"/>
            <w:vAlign w:val="center"/>
          </w:tcPr>
          <w:p w:rsidR="00FA446F" w:rsidRPr="00FF113F" w:rsidRDefault="00FA446F"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65" w:type="dxa"/>
            <w:vAlign w:val="center"/>
          </w:tcPr>
          <w:p w:rsidR="00FA446F" w:rsidRPr="00FF113F" w:rsidRDefault="00FA446F" w:rsidP="005A4D2A">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885" w:type="dxa"/>
            <w:vAlign w:val="center"/>
          </w:tcPr>
          <w:p w:rsidR="00FA446F" w:rsidRPr="00FF113F" w:rsidRDefault="00A65A71"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795" w:type="dxa"/>
            <w:vAlign w:val="center"/>
          </w:tcPr>
          <w:p w:rsidR="00FA446F" w:rsidRPr="00FF113F" w:rsidRDefault="00A65A71" w:rsidP="00D202C6">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r>
    </w:tbl>
    <w:p w:rsidR="006E2499" w:rsidRPr="00FF113F" w:rsidRDefault="006E2499" w:rsidP="006E249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BB4425"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A41246" w:rsidRPr="00FF113F">
        <w:rPr>
          <w:rFonts w:ascii="Times New Roman" w:eastAsia="宋体" w:hAnsi="Times New Roman" w:cs="Times New Roman" w:hint="eastAsia"/>
          <w:sz w:val="18"/>
          <w:szCs w:val="18"/>
        </w:rPr>
        <w:t>4</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二以上年级参与社科类科研、国内外重大学术活动、国际交流项目计分细则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FF113F" w:rsidRPr="00FF113F" w:rsidTr="00201555">
        <w:trPr>
          <w:jc w:val="center"/>
        </w:trPr>
        <w:tc>
          <w:tcPr>
            <w:tcW w:w="857" w:type="dxa"/>
            <w:vMerge w:val="restart"/>
            <w:tcBorders>
              <w:top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2505" w:type="dxa"/>
            <w:gridSpan w:val="3"/>
            <w:tcBorders>
              <w:top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社科、党建、教学类科研项目</w:t>
            </w:r>
          </w:p>
        </w:tc>
        <w:tc>
          <w:tcPr>
            <w:tcW w:w="2265" w:type="dxa"/>
            <w:gridSpan w:val="3"/>
            <w:tcBorders>
              <w:top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参与国内外重大学术活动</w:t>
            </w:r>
          </w:p>
        </w:tc>
        <w:tc>
          <w:tcPr>
            <w:tcW w:w="1680" w:type="dxa"/>
            <w:gridSpan w:val="2"/>
            <w:tcBorders>
              <w:top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国际交流项目</w:t>
            </w:r>
          </w:p>
        </w:tc>
      </w:tr>
      <w:tr w:rsidR="00FF113F" w:rsidRPr="00FF113F" w:rsidTr="00201555">
        <w:trPr>
          <w:jc w:val="center"/>
        </w:trPr>
        <w:tc>
          <w:tcPr>
            <w:tcW w:w="857" w:type="dxa"/>
            <w:vMerge/>
            <w:tcBorders>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院、校级</w:t>
            </w:r>
          </w:p>
        </w:tc>
        <w:tc>
          <w:tcPr>
            <w:tcW w:w="79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省级</w:t>
            </w: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76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校级</w:t>
            </w:r>
          </w:p>
        </w:tc>
        <w:tc>
          <w:tcPr>
            <w:tcW w:w="73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国内</w:t>
            </w:r>
          </w:p>
        </w:tc>
        <w:tc>
          <w:tcPr>
            <w:tcW w:w="76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w:t>
            </w:r>
          </w:p>
        </w:tc>
        <w:tc>
          <w:tcPr>
            <w:tcW w:w="88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hint="eastAsia"/>
                <w:sz w:val="18"/>
                <w:szCs w:val="18"/>
              </w:rPr>
              <w:t>月</w:t>
            </w:r>
          </w:p>
        </w:tc>
        <w:tc>
          <w:tcPr>
            <w:tcW w:w="79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r w:rsidRPr="00FF113F">
              <w:rPr>
                <w:rFonts w:ascii="Times New Roman" w:eastAsia="宋体" w:hAnsi="Times New Roman" w:cs="Times New Roman" w:hint="eastAsia"/>
                <w:sz w:val="18"/>
                <w:szCs w:val="18"/>
              </w:rPr>
              <w:t>1</w:t>
            </w:r>
            <w:r w:rsidRPr="00FF113F">
              <w:rPr>
                <w:rFonts w:ascii="Times New Roman" w:eastAsia="宋体" w:hAnsi="Times New Roman" w:cs="Times New Roman" w:hint="eastAsia"/>
                <w:sz w:val="18"/>
                <w:szCs w:val="18"/>
              </w:rPr>
              <w:t>年</w:t>
            </w:r>
          </w:p>
        </w:tc>
      </w:tr>
      <w:tr w:rsidR="00FF113F" w:rsidRPr="00FF113F" w:rsidTr="00201555">
        <w:trPr>
          <w:jc w:val="center"/>
        </w:trPr>
        <w:tc>
          <w:tcPr>
            <w:tcW w:w="857"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组织人</w:t>
            </w: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79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10</w:t>
            </w:r>
          </w:p>
        </w:tc>
        <w:tc>
          <w:tcPr>
            <w:tcW w:w="76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73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76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88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c>
          <w:tcPr>
            <w:tcW w:w="79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p>
        </w:tc>
      </w:tr>
      <w:tr w:rsidR="00FF113F" w:rsidRPr="00FF113F" w:rsidTr="00201555">
        <w:trPr>
          <w:jc w:val="center"/>
        </w:trPr>
        <w:tc>
          <w:tcPr>
            <w:tcW w:w="857"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参与人</w:t>
            </w: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9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85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765" w:type="dxa"/>
            <w:tcBorders>
              <w:top w:val="single" w:sz="4" w:space="0" w:color="auto"/>
              <w:bottom w:val="single" w:sz="4" w:space="0" w:color="auto"/>
            </w:tcBorders>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73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76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88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795" w:type="dxa"/>
            <w:vAlign w:val="center"/>
          </w:tcPr>
          <w:p w:rsidR="006E2499" w:rsidRPr="00FF113F" w:rsidRDefault="006E249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r>
    </w:tbl>
    <w:p w:rsidR="00AB0010" w:rsidRPr="00FF113F" w:rsidRDefault="00AB0010" w:rsidP="00862A0E">
      <w:pPr>
        <w:spacing w:beforeLines="50" w:before="156" w:line="460" w:lineRule="exact"/>
        <w:ind w:leftChars="200" w:left="1229" w:hangingChars="337" w:hanging="809"/>
        <w:rPr>
          <w:rFonts w:ascii="Times New Roman" w:eastAsia="宋体" w:hAnsi="Times New Roman" w:cs="Times New Roman"/>
          <w:sz w:val="24"/>
        </w:rPr>
      </w:pPr>
      <w:r w:rsidRPr="00FF113F">
        <w:rPr>
          <w:rFonts w:ascii="Times New Roman" w:eastAsia="黑体" w:hAnsi="Times New Roman" w:cs="Times New Roman"/>
          <w:sz w:val="24"/>
        </w:rPr>
        <w:t>第二项</w:t>
      </w:r>
      <w:r w:rsidRPr="00FF113F">
        <w:rPr>
          <w:rFonts w:ascii="Times New Roman" w:eastAsia="宋体" w:hAnsi="Times New Roman" w:cs="Times New Roman"/>
          <w:sz w:val="24"/>
        </w:rPr>
        <w:t xml:space="preserve"> </w:t>
      </w:r>
      <w:r w:rsidRPr="00FF113F">
        <w:rPr>
          <w:rFonts w:ascii="Times New Roman" w:eastAsia="宋体" w:hAnsi="Times New Roman" w:cs="Times New Roman" w:hint="eastAsia"/>
          <w:sz w:val="24"/>
        </w:rPr>
        <w:t>社科、党建类科研项目组织人指项目第一负责人，</w:t>
      </w:r>
      <w:r w:rsidR="005A4D2A" w:rsidRPr="00FF113F">
        <w:rPr>
          <w:rFonts w:ascii="Times New Roman" w:eastAsia="宋体" w:hAnsi="Times New Roman" w:cs="Times New Roman" w:hint="eastAsia"/>
          <w:sz w:val="24"/>
        </w:rPr>
        <w:t>参与人</w:t>
      </w:r>
      <w:r w:rsidR="002D3FBB" w:rsidRPr="00FF113F">
        <w:rPr>
          <w:rFonts w:ascii="Times New Roman" w:eastAsia="宋体" w:hAnsi="Times New Roman" w:cs="Times New Roman" w:hint="eastAsia"/>
          <w:sz w:val="24"/>
        </w:rPr>
        <w:t>指</w:t>
      </w:r>
      <w:r w:rsidR="005A4D2A" w:rsidRPr="00FF113F">
        <w:rPr>
          <w:rFonts w:ascii="Times New Roman" w:eastAsia="宋体" w:hAnsi="Times New Roman" w:cs="Times New Roman" w:hint="eastAsia"/>
          <w:sz w:val="24"/>
        </w:rPr>
        <w:t>院、校级排名前</w:t>
      </w:r>
      <w:r w:rsidR="002D3FBB" w:rsidRPr="00FF113F">
        <w:rPr>
          <w:rFonts w:ascii="Times New Roman" w:eastAsia="宋体" w:hAnsi="Times New Roman" w:cs="Times New Roman" w:hint="eastAsia"/>
          <w:sz w:val="24"/>
        </w:rPr>
        <w:t>三</w:t>
      </w:r>
      <w:r w:rsidR="005A4D2A" w:rsidRPr="00FF113F">
        <w:rPr>
          <w:rFonts w:ascii="Times New Roman" w:eastAsia="宋体" w:hAnsi="Times New Roman" w:cs="Times New Roman" w:hint="eastAsia"/>
          <w:sz w:val="24"/>
        </w:rPr>
        <w:t>，</w:t>
      </w:r>
      <w:r w:rsidR="002D3FBB" w:rsidRPr="00FF113F">
        <w:rPr>
          <w:rFonts w:ascii="Times New Roman" w:eastAsia="宋体" w:hAnsi="Times New Roman" w:cs="Times New Roman" w:hint="eastAsia"/>
          <w:sz w:val="24"/>
        </w:rPr>
        <w:t>省级排名前四，国家级排名前五，</w:t>
      </w:r>
      <w:r w:rsidRPr="00FF113F">
        <w:rPr>
          <w:rFonts w:ascii="Times New Roman" w:eastAsia="宋体" w:hAnsi="Times New Roman" w:cs="Times New Roman" w:hint="eastAsia"/>
          <w:sz w:val="24"/>
        </w:rPr>
        <w:t>以项目责任书认定；</w:t>
      </w:r>
    </w:p>
    <w:p w:rsidR="00AB0010" w:rsidRPr="00FF113F" w:rsidRDefault="00AB0010" w:rsidP="00AB0010">
      <w:pPr>
        <w:spacing w:line="460" w:lineRule="exact"/>
        <w:ind w:leftChars="200" w:left="1274" w:hangingChars="356" w:hanging="854"/>
        <w:rPr>
          <w:rFonts w:ascii="Times New Roman" w:eastAsia="宋体" w:hAnsi="Times New Roman" w:cs="Times New Roman"/>
          <w:sz w:val="24"/>
        </w:rPr>
      </w:pPr>
      <w:r w:rsidRPr="00FF113F">
        <w:rPr>
          <w:rFonts w:ascii="Times New Roman" w:eastAsia="黑体" w:hAnsi="Times New Roman" w:cs="Times New Roman"/>
          <w:sz w:val="24"/>
        </w:rPr>
        <w:t>第三项</w:t>
      </w:r>
      <w:r w:rsidRPr="00FF113F">
        <w:rPr>
          <w:rFonts w:ascii="Times New Roman" w:eastAsia="宋体" w:hAnsi="Times New Roman" w:cs="Times New Roman"/>
          <w:sz w:val="24"/>
        </w:rPr>
        <w:t xml:space="preserve"> </w:t>
      </w:r>
      <w:proofErr w:type="gramStart"/>
      <w:r w:rsidRPr="00FF113F">
        <w:rPr>
          <w:rFonts w:ascii="Times New Roman" w:eastAsia="宋体" w:hAnsi="Times New Roman" w:cs="Times New Roman" w:hint="eastAsia"/>
          <w:sz w:val="24"/>
        </w:rPr>
        <w:t>协助主办</w:t>
      </w:r>
      <w:proofErr w:type="gramEnd"/>
      <w:r w:rsidRPr="00FF113F">
        <w:rPr>
          <w:rFonts w:ascii="Times New Roman" w:eastAsia="宋体" w:hAnsi="Times New Roman" w:cs="Times New Roman" w:hint="eastAsia"/>
          <w:sz w:val="24"/>
        </w:rPr>
        <w:t>国内外重大活动的“参与人”指重大</w:t>
      </w:r>
      <w:r w:rsidR="000B2ACB" w:rsidRPr="00FF113F">
        <w:rPr>
          <w:rFonts w:ascii="Times New Roman" w:eastAsia="宋体" w:hAnsi="Times New Roman" w:cs="Times New Roman" w:hint="eastAsia"/>
          <w:sz w:val="24"/>
        </w:rPr>
        <w:t>学术</w:t>
      </w:r>
      <w:r w:rsidRPr="00FF113F">
        <w:rPr>
          <w:rFonts w:ascii="Times New Roman" w:eastAsia="宋体" w:hAnsi="Times New Roman" w:cs="Times New Roman" w:hint="eastAsia"/>
          <w:sz w:val="24"/>
        </w:rPr>
        <w:t>活动秘书处负责人</w:t>
      </w:r>
      <w:r w:rsidR="000B2ACB" w:rsidRPr="00FF113F">
        <w:rPr>
          <w:rFonts w:ascii="Times New Roman" w:eastAsia="宋体" w:hAnsi="Times New Roman" w:cs="Times New Roman" w:hint="eastAsia"/>
          <w:sz w:val="24"/>
        </w:rPr>
        <w:t>、后勤</w:t>
      </w:r>
      <w:r w:rsidR="008C200C" w:rsidRPr="00FF113F">
        <w:rPr>
          <w:rFonts w:ascii="Times New Roman" w:eastAsia="宋体" w:hAnsi="Times New Roman" w:cs="Times New Roman" w:hint="eastAsia"/>
          <w:sz w:val="24"/>
        </w:rPr>
        <w:t>服务</w:t>
      </w:r>
      <w:r w:rsidR="000B2ACB" w:rsidRPr="00FF113F">
        <w:rPr>
          <w:rFonts w:ascii="Times New Roman" w:eastAsia="宋体" w:hAnsi="Times New Roman" w:cs="Times New Roman" w:hint="eastAsia"/>
          <w:sz w:val="24"/>
        </w:rPr>
        <w:t>等</w:t>
      </w:r>
      <w:r w:rsidRPr="00FF113F">
        <w:rPr>
          <w:rFonts w:ascii="Times New Roman" w:eastAsia="宋体" w:hAnsi="Times New Roman" w:cs="Times New Roman" w:hint="eastAsia"/>
          <w:sz w:val="24"/>
        </w:rPr>
        <w:t>(</w:t>
      </w:r>
      <w:r w:rsidRPr="00FF113F">
        <w:rPr>
          <w:rFonts w:ascii="Times New Roman" w:eastAsia="宋体" w:hAnsi="Times New Roman" w:cs="Times New Roman" w:hint="eastAsia"/>
          <w:sz w:val="24"/>
        </w:rPr>
        <w:t>在国内外学术活动中发表学术论文的作者不视为参与人</w:t>
      </w:r>
      <w:r w:rsidRPr="00FF113F">
        <w:rPr>
          <w:rFonts w:ascii="Times New Roman" w:eastAsia="宋体" w:hAnsi="Times New Roman" w:cs="Times New Roman" w:hint="eastAsia"/>
          <w:sz w:val="24"/>
        </w:rPr>
        <w:t>)</w:t>
      </w:r>
      <w:r w:rsidR="004741C6" w:rsidRPr="00FF113F">
        <w:rPr>
          <w:rFonts w:ascii="Times New Roman" w:eastAsia="宋体" w:hAnsi="Times New Roman" w:cs="Times New Roman" w:hint="eastAsia"/>
          <w:sz w:val="24"/>
        </w:rPr>
        <w:t>，</w:t>
      </w:r>
      <w:bookmarkStart w:id="4" w:name="_Hlk26450375"/>
      <w:r w:rsidR="004741C6" w:rsidRPr="00FF113F">
        <w:rPr>
          <w:rFonts w:ascii="Times New Roman" w:eastAsia="宋体" w:hAnsi="Times New Roman" w:cs="Times New Roman" w:hint="eastAsia"/>
          <w:sz w:val="24"/>
        </w:rPr>
        <w:t>须</w:t>
      </w:r>
      <w:r w:rsidR="00E72A2D" w:rsidRPr="00FF113F">
        <w:rPr>
          <w:rFonts w:ascii="Times New Roman" w:eastAsia="宋体" w:hAnsi="Times New Roman" w:cs="Times New Roman" w:hint="eastAsia"/>
          <w:sz w:val="24"/>
        </w:rPr>
        <w:t>提供</w:t>
      </w:r>
      <w:r w:rsidR="004741C6" w:rsidRPr="00FF113F">
        <w:rPr>
          <w:rFonts w:ascii="Times New Roman" w:eastAsia="宋体" w:hAnsi="Times New Roman" w:cs="Times New Roman" w:hint="eastAsia"/>
          <w:sz w:val="24"/>
        </w:rPr>
        <w:t>会务组</w:t>
      </w:r>
      <w:r w:rsidR="00E72A2D" w:rsidRPr="00FF113F">
        <w:rPr>
          <w:rFonts w:ascii="Times New Roman" w:eastAsia="宋体" w:hAnsi="Times New Roman" w:cs="Times New Roman" w:hint="eastAsia"/>
          <w:sz w:val="24"/>
        </w:rPr>
        <w:t>出具的</w:t>
      </w:r>
      <w:r w:rsidR="004741C6" w:rsidRPr="00FF113F">
        <w:rPr>
          <w:rFonts w:ascii="Times New Roman" w:eastAsia="宋体" w:hAnsi="Times New Roman" w:cs="Times New Roman" w:hint="eastAsia"/>
          <w:sz w:val="24"/>
        </w:rPr>
        <w:t>相关证明材料</w:t>
      </w:r>
      <w:r w:rsidR="00E72A2D" w:rsidRPr="00FF113F">
        <w:rPr>
          <w:rFonts w:ascii="Times New Roman" w:eastAsia="宋体" w:hAnsi="Times New Roman" w:cs="Times New Roman" w:hint="eastAsia"/>
          <w:sz w:val="24"/>
        </w:rPr>
        <w:t>或有身份信息的工作证等</w:t>
      </w:r>
      <w:bookmarkEnd w:id="4"/>
      <w:r w:rsidRPr="00FF113F">
        <w:rPr>
          <w:rFonts w:ascii="Times New Roman" w:eastAsia="宋体" w:hAnsi="Times New Roman" w:cs="Times New Roman" w:hint="eastAsia"/>
          <w:sz w:val="24"/>
        </w:rPr>
        <w:t>；</w:t>
      </w:r>
    </w:p>
    <w:p w:rsidR="00AB0010" w:rsidRPr="00FF113F" w:rsidRDefault="00F9415B" w:rsidP="00065488">
      <w:pPr>
        <w:pStyle w:val="a8"/>
        <w:numPr>
          <w:ilvl w:val="0"/>
          <w:numId w:val="17"/>
        </w:numPr>
        <w:spacing w:line="460" w:lineRule="exact"/>
        <w:ind w:firstLineChars="0"/>
        <w:rPr>
          <w:rFonts w:ascii="Times New Roman" w:hAnsi="Times New Roman"/>
          <w:sz w:val="24"/>
        </w:rPr>
      </w:pPr>
      <w:r w:rsidRPr="00FF113F">
        <w:rPr>
          <w:rFonts w:ascii="Times New Roman" w:hAnsi="Times New Roman" w:hint="eastAsia"/>
          <w:sz w:val="24"/>
        </w:rPr>
        <w:t>上表</w:t>
      </w:r>
      <w:r w:rsidR="00AB0010" w:rsidRPr="00FF113F">
        <w:rPr>
          <w:rFonts w:ascii="Times New Roman" w:hAnsi="Times New Roman" w:hint="eastAsia"/>
          <w:sz w:val="24"/>
        </w:rPr>
        <w:t>项目、</w:t>
      </w:r>
      <w:r w:rsidR="00AE1D51" w:rsidRPr="00FF113F">
        <w:rPr>
          <w:rFonts w:ascii="Times New Roman" w:hAnsi="Times New Roman" w:hint="eastAsia"/>
          <w:sz w:val="24"/>
        </w:rPr>
        <w:t>重大活动认定出现争议，由</w:t>
      </w:r>
      <w:r w:rsidR="00F26022" w:rsidRPr="00FF113F">
        <w:rPr>
          <w:rFonts w:asciiTheme="minorEastAsia" w:hAnsiTheme="minorEastAsia" w:hint="eastAsia"/>
          <w:sz w:val="24"/>
        </w:rPr>
        <w:t>学院研究生</w:t>
      </w:r>
      <w:r w:rsidR="00AE1D51" w:rsidRPr="00FF113F">
        <w:rPr>
          <w:rFonts w:ascii="Times New Roman" w:hAnsi="Times New Roman" w:hint="eastAsia"/>
          <w:sz w:val="24"/>
        </w:rPr>
        <w:t>奖学金评审委员会认定；</w:t>
      </w:r>
    </w:p>
    <w:p w:rsidR="00E64A7E" w:rsidRPr="00FF113F" w:rsidRDefault="00153BC0" w:rsidP="00E64A7E">
      <w:pPr>
        <w:spacing w:before="156" w:after="156" w:line="460" w:lineRule="exact"/>
        <w:ind w:firstLineChars="98" w:firstLine="235"/>
        <w:rPr>
          <w:rFonts w:ascii="黑体" w:eastAsia="黑体" w:hAnsi="黑体" w:cs="黑体"/>
          <w:sz w:val="24"/>
        </w:rPr>
      </w:pPr>
      <w:r w:rsidRPr="00FF113F">
        <w:rPr>
          <w:rFonts w:ascii="黑体" w:eastAsia="黑体" w:hAnsi="黑体" w:cs="黑体" w:hint="eastAsia"/>
          <w:sz w:val="24"/>
        </w:rPr>
        <w:t>第三</w:t>
      </w:r>
      <w:r w:rsidR="00E64A7E" w:rsidRPr="00FF113F">
        <w:rPr>
          <w:rFonts w:ascii="黑体" w:eastAsia="黑体" w:hAnsi="黑体" w:cs="黑体" w:hint="eastAsia"/>
          <w:sz w:val="24"/>
        </w:rPr>
        <w:t>款 学科竞赛得分计分细则</w:t>
      </w:r>
    </w:p>
    <w:p w:rsidR="00AE1D51" w:rsidRPr="00FF113F" w:rsidRDefault="00FD791D" w:rsidP="004370FA">
      <w:pPr>
        <w:pStyle w:val="a8"/>
        <w:numPr>
          <w:ilvl w:val="0"/>
          <w:numId w:val="40"/>
        </w:numPr>
        <w:spacing w:line="460" w:lineRule="exact"/>
        <w:ind w:firstLineChars="0"/>
        <w:rPr>
          <w:rFonts w:ascii="Times New Roman" w:hAnsi="Times New Roman"/>
          <w:sz w:val="24"/>
        </w:rPr>
      </w:pPr>
      <w:r w:rsidRPr="00FF113F">
        <w:rPr>
          <w:rFonts w:ascii="Times New Roman" w:hAnsi="Times New Roman" w:hint="eastAsia"/>
          <w:sz w:val="24"/>
        </w:rPr>
        <w:t>因计分比例不同，各年级</w:t>
      </w:r>
      <w:r w:rsidR="00E64A7E" w:rsidRPr="00FF113F">
        <w:rPr>
          <w:rFonts w:ascii="Times New Roman" w:hAnsi="Times New Roman"/>
          <w:sz w:val="24"/>
        </w:rPr>
        <w:t>研究生</w:t>
      </w:r>
      <w:r w:rsidR="00E64A7E" w:rsidRPr="00FF113F">
        <w:rPr>
          <w:rFonts w:ascii="Times New Roman" w:hAnsi="Times New Roman" w:hint="eastAsia"/>
          <w:sz w:val="24"/>
        </w:rPr>
        <w:t>校级及以上竞赛获奖</w:t>
      </w:r>
      <w:r w:rsidR="00E64A7E" w:rsidRPr="00FF113F">
        <w:rPr>
          <w:rFonts w:ascii="Times New Roman" w:hAnsi="Times New Roman"/>
          <w:sz w:val="24"/>
          <w:szCs w:val="24"/>
        </w:rPr>
        <w:t>计分</w:t>
      </w:r>
      <w:proofErr w:type="gramStart"/>
      <w:r w:rsidR="00E64A7E" w:rsidRPr="00FF113F">
        <w:rPr>
          <w:rFonts w:ascii="Times New Roman" w:hAnsi="Times New Roman"/>
          <w:sz w:val="24"/>
          <w:szCs w:val="24"/>
        </w:rPr>
        <w:t>细则</w:t>
      </w:r>
      <w:r w:rsidR="00E64A7E" w:rsidRPr="00FF113F">
        <w:rPr>
          <w:rFonts w:ascii="Times New Roman" w:hAnsi="Times New Roman" w:hint="eastAsia"/>
          <w:sz w:val="24"/>
          <w:szCs w:val="24"/>
        </w:rPr>
        <w:t>参表</w:t>
      </w:r>
      <w:proofErr w:type="gramEnd"/>
      <w:r w:rsidRPr="00FF113F">
        <w:rPr>
          <w:rFonts w:ascii="Times New Roman" w:hAnsi="Times New Roman" w:hint="eastAsia"/>
          <w:sz w:val="24"/>
        </w:rPr>
        <w:t>3.</w:t>
      </w:r>
      <w:r w:rsidR="001972A2" w:rsidRPr="00FF113F">
        <w:rPr>
          <w:rFonts w:ascii="Times New Roman" w:hAnsi="Times New Roman" w:hint="eastAsia"/>
          <w:sz w:val="24"/>
        </w:rPr>
        <w:t>3</w:t>
      </w:r>
      <w:r w:rsidRPr="00FF113F">
        <w:rPr>
          <w:rFonts w:ascii="Times New Roman" w:hAnsi="Times New Roman" w:hint="eastAsia"/>
          <w:sz w:val="24"/>
        </w:rPr>
        <w:t>.</w:t>
      </w:r>
      <w:r w:rsidR="00EB320C" w:rsidRPr="00FF113F">
        <w:rPr>
          <w:rFonts w:ascii="Times New Roman" w:hAnsi="Times New Roman" w:hint="eastAsia"/>
          <w:sz w:val="24"/>
        </w:rPr>
        <w:t>5</w:t>
      </w:r>
      <w:r w:rsidRPr="00FF113F">
        <w:rPr>
          <w:rFonts w:ascii="Times New Roman" w:hAnsi="Times New Roman" w:hint="eastAsia"/>
          <w:sz w:val="24"/>
        </w:rPr>
        <w:t>、</w:t>
      </w:r>
      <w:r w:rsidRPr="00FF113F">
        <w:rPr>
          <w:rFonts w:ascii="Times New Roman" w:hAnsi="Times New Roman" w:hint="eastAsia"/>
          <w:sz w:val="24"/>
        </w:rPr>
        <w:t>3.</w:t>
      </w:r>
      <w:r w:rsidR="001972A2" w:rsidRPr="00FF113F">
        <w:rPr>
          <w:rFonts w:ascii="Times New Roman" w:hAnsi="Times New Roman" w:hint="eastAsia"/>
          <w:sz w:val="24"/>
        </w:rPr>
        <w:t>3</w:t>
      </w:r>
      <w:r w:rsidRPr="00FF113F">
        <w:rPr>
          <w:rFonts w:ascii="Times New Roman" w:hAnsi="Times New Roman" w:hint="eastAsia"/>
          <w:sz w:val="24"/>
        </w:rPr>
        <w:t>.</w:t>
      </w:r>
      <w:r w:rsidR="00EB320C" w:rsidRPr="00FF113F">
        <w:rPr>
          <w:rFonts w:ascii="Times New Roman" w:hAnsi="Times New Roman" w:hint="eastAsia"/>
          <w:sz w:val="24"/>
        </w:rPr>
        <w:t>6</w:t>
      </w:r>
      <w:r w:rsidR="00E64A7E" w:rsidRPr="00FF113F">
        <w:rPr>
          <w:rFonts w:ascii="Times New Roman" w:hAnsi="Times New Roman" w:hint="eastAsia"/>
          <w:sz w:val="24"/>
        </w:rPr>
        <w:t>（以获奖证书为准）</w:t>
      </w:r>
      <w:r w:rsidR="00E64A7E" w:rsidRPr="00FF113F">
        <w:rPr>
          <w:rFonts w:ascii="Times New Roman" w:hAnsi="Times New Roman"/>
          <w:sz w:val="24"/>
          <w:szCs w:val="24"/>
        </w:rPr>
        <w:t>；</w:t>
      </w:r>
    </w:p>
    <w:p w:rsidR="00E64A7E" w:rsidRPr="00FF113F" w:rsidRDefault="00E64A7E"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5</w:t>
      </w:r>
      <w:r w:rsidRPr="00FF113F">
        <w:rPr>
          <w:rFonts w:ascii="Times New Roman" w:eastAsia="宋体" w:hAnsi="Times New Roman" w:cs="Times New Roman"/>
          <w:sz w:val="18"/>
          <w:szCs w:val="18"/>
        </w:rPr>
        <w:t xml:space="preserve"> </w:t>
      </w:r>
      <w:proofErr w:type="gramStart"/>
      <w:r w:rsidR="00555D49" w:rsidRPr="00FF113F">
        <w:rPr>
          <w:rFonts w:ascii="Times New Roman" w:eastAsia="宋体" w:hAnsi="Times New Roman" w:cs="Times New Roman" w:hint="eastAsia"/>
          <w:sz w:val="18"/>
          <w:szCs w:val="18"/>
        </w:rPr>
        <w:t>研</w:t>
      </w:r>
      <w:proofErr w:type="gramEnd"/>
      <w:r w:rsidR="00555D49" w:rsidRPr="00FF113F">
        <w:rPr>
          <w:rFonts w:ascii="Times New Roman" w:eastAsia="宋体" w:hAnsi="Times New Roman" w:cs="Times New Roman" w:hint="eastAsia"/>
          <w:sz w:val="18"/>
          <w:szCs w:val="18"/>
        </w:rPr>
        <w:t>二年级</w:t>
      </w:r>
      <w:r w:rsidRPr="00FF113F">
        <w:rPr>
          <w:rFonts w:ascii="Times New Roman" w:eastAsia="宋体" w:hAnsi="Times New Roman" w:cs="Times New Roman" w:hint="eastAsia"/>
          <w:sz w:val="18"/>
          <w:szCs w:val="18"/>
        </w:rPr>
        <w:t>校级及以上竞赛获奖</w:t>
      </w:r>
      <w:r w:rsidR="00ED3224" w:rsidRPr="00FF113F">
        <w:rPr>
          <w:rFonts w:ascii="Times New Roman" w:eastAsia="宋体" w:hAnsi="Times New Roman" w:cs="Times New Roman"/>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FF113F" w:rsidRPr="00FF113F" w:rsidTr="007517D4">
        <w:trPr>
          <w:jc w:val="center"/>
        </w:trPr>
        <w:tc>
          <w:tcPr>
            <w:tcW w:w="1180" w:type="dxa"/>
            <w:tcBorders>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荣誉级别</w:t>
            </w:r>
          </w:p>
        </w:tc>
        <w:tc>
          <w:tcPr>
            <w:tcW w:w="980"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第一档</w:t>
            </w:r>
          </w:p>
        </w:tc>
        <w:tc>
          <w:tcPr>
            <w:tcW w:w="992"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第二档</w:t>
            </w:r>
          </w:p>
        </w:tc>
        <w:tc>
          <w:tcPr>
            <w:tcW w:w="1134" w:type="dxa"/>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第三档</w:t>
            </w:r>
          </w:p>
        </w:tc>
        <w:tc>
          <w:tcPr>
            <w:tcW w:w="1134" w:type="dxa"/>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第四档</w:t>
            </w:r>
          </w:p>
        </w:tc>
      </w:tr>
      <w:tr w:rsidR="00FF113F" w:rsidRPr="00FF113F" w:rsidTr="007517D4">
        <w:trPr>
          <w:jc w:val="center"/>
        </w:trPr>
        <w:tc>
          <w:tcPr>
            <w:tcW w:w="1180"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国际级</w:t>
            </w:r>
          </w:p>
        </w:tc>
        <w:tc>
          <w:tcPr>
            <w:tcW w:w="980"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992"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r>
      <w:tr w:rsidR="00FF113F" w:rsidRPr="00FF113F" w:rsidTr="007517D4">
        <w:trPr>
          <w:jc w:val="center"/>
        </w:trPr>
        <w:tc>
          <w:tcPr>
            <w:tcW w:w="1180"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980"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992"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r>
      <w:tr w:rsidR="00FF113F" w:rsidRPr="00FF113F" w:rsidTr="007517D4">
        <w:trPr>
          <w:jc w:val="center"/>
        </w:trPr>
        <w:tc>
          <w:tcPr>
            <w:tcW w:w="1180"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省市级</w:t>
            </w:r>
          </w:p>
        </w:tc>
        <w:tc>
          <w:tcPr>
            <w:tcW w:w="980"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992"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134" w:type="dxa"/>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r>
      <w:tr w:rsidR="00FF113F" w:rsidRPr="00FF113F" w:rsidTr="007517D4">
        <w:trPr>
          <w:jc w:val="center"/>
        </w:trPr>
        <w:tc>
          <w:tcPr>
            <w:tcW w:w="1180" w:type="dxa"/>
            <w:tcBorders>
              <w:top w:val="single" w:sz="4" w:space="0" w:color="auto"/>
              <w:bottom w:val="single" w:sz="4" w:space="0" w:color="auto"/>
            </w:tcBorders>
            <w:vAlign w:val="center"/>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校级</w:t>
            </w:r>
          </w:p>
        </w:tc>
        <w:tc>
          <w:tcPr>
            <w:tcW w:w="980"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992" w:type="dxa"/>
            <w:tcBorders>
              <w:top w:val="single" w:sz="4" w:space="0" w:color="auto"/>
              <w:bottom w:val="single" w:sz="4" w:space="0" w:color="auto"/>
            </w:tcBorders>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134" w:type="dxa"/>
            <w:vAlign w:val="center"/>
          </w:tcPr>
          <w:p w:rsidR="007517D4" w:rsidRPr="00FF113F" w:rsidRDefault="009614FF"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c>
          <w:tcPr>
            <w:tcW w:w="1134" w:type="dxa"/>
          </w:tcPr>
          <w:p w:rsidR="007517D4" w:rsidRPr="00FF113F" w:rsidRDefault="007517D4" w:rsidP="00E64A7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p>
        </w:tc>
      </w:tr>
    </w:tbl>
    <w:p w:rsidR="00555D49" w:rsidRPr="00FF113F" w:rsidRDefault="00555D49" w:rsidP="00555D49">
      <w:pPr>
        <w:pStyle w:val="a8"/>
        <w:spacing w:line="460" w:lineRule="exact"/>
        <w:ind w:leftChars="600" w:left="1260" w:firstLineChars="900" w:firstLine="1620"/>
        <w:rPr>
          <w:rFonts w:ascii="Times New Roman" w:hAnsi="Times New Roman"/>
          <w:sz w:val="18"/>
          <w:szCs w:val="18"/>
        </w:rPr>
      </w:pPr>
      <w:r w:rsidRPr="00FF113F">
        <w:rPr>
          <w:rFonts w:ascii="Times New Roman" w:hAnsi="Times New Roman"/>
          <w:sz w:val="18"/>
          <w:szCs w:val="18"/>
        </w:rPr>
        <w:t>表</w:t>
      </w:r>
      <w:r w:rsidRPr="00FF113F">
        <w:rPr>
          <w:rFonts w:ascii="Times New Roman" w:hAnsi="Times New Roman" w:hint="eastAsia"/>
          <w:sz w:val="18"/>
          <w:szCs w:val="18"/>
        </w:rPr>
        <w:t>3</w:t>
      </w:r>
      <w:r w:rsidRPr="00FF113F">
        <w:rPr>
          <w:rFonts w:ascii="Times New Roman" w:hAnsi="Times New Roman"/>
          <w:sz w:val="18"/>
          <w:szCs w:val="18"/>
        </w:rPr>
        <w:t>.</w:t>
      </w:r>
      <w:r w:rsidR="00E8406C" w:rsidRPr="00FF113F">
        <w:rPr>
          <w:rFonts w:ascii="Times New Roman" w:hAnsi="Times New Roman" w:hint="eastAsia"/>
          <w:sz w:val="18"/>
          <w:szCs w:val="18"/>
        </w:rPr>
        <w:t>3</w:t>
      </w:r>
      <w:r w:rsidRPr="00FF113F">
        <w:rPr>
          <w:rFonts w:ascii="Times New Roman" w:hAnsi="Times New Roman"/>
          <w:sz w:val="18"/>
          <w:szCs w:val="18"/>
        </w:rPr>
        <w:t>.</w:t>
      </w:r>
      <w:r w:rsidR="00E8406C" w:rsidRPr="00FF113F">
        <w:rPr>
          <w:rFonts w:ascii="Times New Roman" w:hAnsi="Times New Roman" w:hint="eastAsia"/>
          <w:sz w:val="18"/>
          <w:szCs w:val="18"/>
        </w:rPr>
        <w:t>6</w:t>
      </w:r>
      <w:r w:rsidRPr="00FF113F">
        <w:rPr>
          <w:rFonts w:ascii="Times New Roman" w:hAnsi="Times New Roman"/>
          <w:sz w:val="18"/>
          <w:szCs w:val="18"/>
        </w:rPr>
        <w:t xml:space="preserve"> </w:t>
      </w:r>
      <w:proofErr w:type="gramStart"/>
      <w:r w:rsidRPr="00FF113F">
        <w:rPr>
          <w:rFonts w:ascii="Times New Roman" w:hAnsi="Times New Roman" w:hint="eastAsia"/>
          <w:sz w:val="18"/>
          <w:szCs w:val="18"/>
        </w:rPr>
        <w:t>研</w:t>
      </w:r>
      <w:proofErr w:type="gramEnd"/>
      <w:r w:rsidRPr="00FF113F">
        <w:rPr>
          <w:rFonts w:ascii="Times New Roman" w:hAnsi="Times New Roman" w:hint="eastAsia"/>
          <w:sz w:val="18"/>
          <w:szCs w:val="18"/>
        </w:rPr>
        <w:t>二以上年级校级及以上竞赛获奖</w:t>
      </w:r>
      <w:r w:rsidRPr="00FF113F">
        <w:rPr>
          <w:rFonts w:ascii="Times New Roman" w:hAnsi="Times New Roman"/>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FF113F" w:rsidRPr="00FF113F" w:rsidTr="00201555">
        <w:trPr>
          <w:jc w:val="center"/>
        </w:trPr>
        <w:tc>
          <w:tcPr>
            <w:tcW w:w="1180" w:type="dxa"/>
            <w:tcBorders>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荣誉级别</w:t>
            </w:r>
          </w:p>
        </w:tc>
        <w:tc>
          <w:tcPr>
            <w:tcW w:w="9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第一档</w:t>
            </w:r>
          </w:p>
        </w:tc>
        <w:tc>
          <w:tcPr>
            <w:tcW w:w="992"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第二档</w:t>
            </w:r>
          </w:p>
        </w:tc>
        <w:tc>
          <w:tcPr>
            <w:tcW w:w="1134" w:type="dxa"/>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第三档</w:t>
            </w:r>
          </w:p>
        </w:tc>
        <w:tc>
          <w:tcPr>
            <w:tcW w:w="1134" w:type="dxa"/>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第四档</w:t>
            </w:r>
          </w:p>
        </w:tc>
      </w:tr>
      <w:tr w:rsidR="00FF113F" w:rsidRPr="00FF113F" w:rsidTr="00201555">
        <w:trPr>
          <w:jc w:val="center"/>
        </w:trPr>
        <w:tc>
          <w:tcPr>
            <w:tcW w:w="11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国际级</w:t>
            </w:r>
          </w:p>
        </w:tc>
        <w:tc>
          <w:tcPr>
            <w:tcW w:w="9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7</w:t>
            </w:r>
          </w:p>
        </w:tc>
        <w:tc>
          <w:tcPr>
            <w:tcW w:w="992"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134" w:type="dxa"/>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134" w:type="dxa"/>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r>
      <w:tr w:rsidR="00FF113F" w:rsidRPr="00FF113F" w:rsidTr="00201555">
        <w:trPr>
          <w:jc w:val="center"/>
        </w:trPr>
        <w:tc>
          <w:tcPr>
            <w:tcW w:w="11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9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992"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134" w:type="dxa"/>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r>
      <w:tr w:rsidR="00FF113F" w:rsidRPr="00FF113F" w:rsidTr="00201555">
        <w:trPr>
          <w:jc w:val="center"/>
        </w:trPr>
        <w:tc>
          <w:tcPr>
            <w:tcW w:w="11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省市级</w:t>
            </w:r>
          </w:p>
        </w:tc>
        <w:tc>
          <w:tcPr>
            <w:tcW w:w="9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992"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r>
      <w:tr w:rsidR="00FF113F" w:rsidRPr="00FF113F" w:rsidTr="00201555">
        <w:trPr>
          <w:jc w:val="center"/>
        </w:trPr>
        <w:tc>
          <w:tcPr>
            <w:tcW w:w="11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校级</w:t>
            </w:r>
          </w:p>
        </w:tc>
        <w:tc>
          <w:tcPr>
            <w:tcW w:w="980"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992" w:type="dxa"/>
            <w:tcBorders>
              <w:top w:val="single" w:sz="4" w:space="0" w:color="auto"/>
              <w:bottom w:val="single" w:sz="4" w:space="0" w:color="auto"/>
            </w:tcBorders>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1.2</w:t>
            </w:r>
          </w:p>
        </w:tc>
        <w:tc>
          <w:tcPr>
            <w:tcW w:w="1134" w:type="dxa"/>
            <w:vAlign w:val="center"/>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0.8</w:t>
            </w:r>
          </w:p>
        </w:tc>
        <w:tc>
          <w:tcPr>
            <w:tcW w:w="1134" w:type="dxa"/>
          </w:tcPr>
          <w:p w:rsidR="00555D49" w:rsidRPr="00FF113F" w:rsidRDefault="00555D49"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p>
        </w:tc>
      </w:tr>
    </w:tbl>
    <w:p w:rsidR="00E64A7E" w:rsidRPr="00FF113F" w:rsidRDefault="00E64A7E" w:rsidP="00862A0E">
      <w:pPr>
        <w:pStyle w:val="a8"/>
        <w:numPr>
          <w:ilvl w:val="0"/>
          <w:numId w:val="40"/>
        </w:numPr>
        <w:spacing w:beforeLines="50" w:before="156" w:line="460" w:lineRule="exact"/>
        <w:ind w:left="1259" w:firstLineChars="0" w:hanging="839"/>
        <w:rPr>
          <w:rFonts w:ascii="Times New Roman" w:hAnsi="Times New Roman"/>
          <w:sz w:val="24"/>
        </w:rPr>
      </w:pPr>
      <w:r w:rsidRPr="00FF113F">
        <w:rPr>
          <w:rFonts w:ascii="Times New Roman" w:hAnsi="Times New Roman" w:hint="eastAsia"/>
          <w:sz w:val="24"/>
        </w:rPr>
        <w:t>同类竞赛只</w:t>
      </w:r>
      <w:proofErr w:type="gramStart"/>
      <w:r w:rsidRPr="00FF113F">
        <w:rPr>
          <w:rFonts w:ascii="Times New Roman" w:hAnsi="Times New Roman" w:hint="eastAsia"/>
          <w:sz w:val="24"/>
        </w:rPr>
        <w:t>取最高</w:t>
      </w:r>
      <w:proofErr w:type="gramEnd"/>
      <w:r w:rsidRPr="00FF113F">
        <w:rPr>
          <w:rFonts w:ascii="Times New Roman" w:hAnsi="Times New Roman" w:hint="eastAsia"/>
          <w:sz w:val="24"/>
        </w:rPr>
        <w:t>分</w:t>
      </w:r>
      <w:r w:rsidR="00997B58" w:rsidRPr="00FF113F">
        <w:rPr>
          <w:rFonts w:ascii="Times New Roman" w:hAnsi="Times New Roman" w:hint="eastAsia"/>
          <w:sz w:val="24"/>
        </w:rPr>
        <w:t>；</w:t>
      </w:r>
    </w:p>
    <w:p w:rsidR="002850A3" w:rsidRPr="00FF113F" w:rsidRDefault="00E64A7E" w:rsidP="00E64A7E">
      <w:pPr>
        <w:pStyle w:val="a8"/>
        <w:numPr>
          <w:ilvl w:val="0"/>
          <w:numId w:val="40"/>
        </w:numPr>
        <w:spacing w:line="460" w:lineRule="exact"/>
        <w:ind w:firstLineChars="0"/>
        <w:rPr>
          <w:rFonts w:ascii="Times New Roman" w:hAnsi="Times New Roman"/>
          <w:sz w:val="24"/>
        </w:rPr>
      </w:pPr>
      <w:r w:rsidRPr="00FF113F">
        <w:rPr>
          <w:rFonts w:ascii="Times New Roman" w:hAnsi="Times New Roman" w:hint="eastAsia"/>
          <w:sz w:val="24"/>
        </w:rPr>
        <w:t>团体获奖，所有主要成员均获得该级别加分，一般成员降</w:t>
      </w:r>
      <w:proofErr w:type="gramStart"/>
      <w:r w:rsidRPr="00FF113F">
        <w:rPr>
          <w:rFonts w:ascii="Times New Roman" w:hAnsi="Times New Roman" w:hint="eastAsia"/>
          <w:sz w:val="24"/>
        </w:rPr>
        <w:t>一</w:t>
      </w:r>
      <w:proofErr w:type="gramEnd"/>
      <w:r w:rsidRPr="00FF113F">
        <w:rPr>
          <w:rFonts w:ascii="Times New Roman" w:hAnsi="Times New Roman" w:hint="eastAsia"/>
          <w:sz w:val="24"/>
        </w:rPr>
        <w:t>等级加分</w:t>
      </w:r>
      <w:r w:rsidR="007517D4" w:rsidRPr="00FF113F">
        <w:rPr>
          <w:rFonts w:ascii="Times New Roman" w:hAnsi="Times New Roman" w:hint="eastAsia"/>
          <w:sz w:val="24"/>
        </w:rPr>
        <w:t>；</w:t>
      </w:r>
    </w:p>
    <w:p w:rsidR="007517D4" w:rsidRPr="00FF113F" w:rsidRDefault="007517D4" w:rsidP="00E64A7E">
      <w:pPr>
        <w:pStyle w:val="a8"/>
        <w:numPr>
          <w:ilvl w:val="0"/>
          <w:numId w:val="40"/>
        </w:numPr>
        <w:spacing w:line="460" w:lineRule="exact"/>
        <w:ind w:firstLineChars="0"/>
        <w:rPr>
          <w:rFonts w:ascii="Times New Roman" w:hAnsi="Times New Roman"/>
          <w:sz w:val="24"/>
        </w:rPr>
      </w:pPr>
      <w:r w:rsidRPr="00FF113F">
        <w:rPr>
          <w:rFonts w:ascii="Times New Roman" w:hAnsi="Times New Roman" w:hint="eastAsia"/>
          <w:sz w:val="24"/>
        </w:rPr>
        <w:t>荣誉级别分档如有争议，</w:t>
      </w:r>
      <w:r w:rsidR="00AE1D51" w:rsidRPr="00FF113F">
        <w:rPr>
          <w:rFonts w:ascii="Times New Roman" w:hAnsi="Times New Roman" w:hint="eastAsia"/>
          <w:sz w:val="24"/>
        </w:rPr>
        <w:t>由</w:t>
      </w:r>
      <w:r w:rsidR="00F26022" w:rsidRPr="00FF113F">
        <w:rPr>
          <w:rFonts w:asciiTheme="minorEastAsia" w:hAnsiTheme="minorEastAsia" w:hint="eastAsia"/>
          <w:sz w:val="24"/>
        </w:rPr>
        <w:t>学院研究生</w:t>
      </w:r>
      <w:r w:rsidR="00AE1D51" w:rsidRPr="00FF113F">
        <w:rPr>
          <w:rFonts w:ascii="Times New Roman" w:hAnsi="Times New Roman" w:hint="eastAsia"/>
          <w:sz w:val="24"/>
        </w:rPr>
        <w:t>奖学金评审委员会认定</w:t>
      </w:r>
      <w:r w:rsidR="0005349B" w:rsidRPr="00FF113F">
        <w:rPr>
          <w:rFonts w:ascii="Times New Roman" w:hAnsi="Times New Roman" w:hint="eastAsia"/>
          <w:sz w:val="24"/>
        </w:rPr>
        <w:t>；</w:t>
      </w:r>
    </w:p>
    <w:p w:rsidR="00E14C2F" w:rsidRPr="00FF113F" w:rsidRDefault="006E6588" w:rsidP="00E53929">
      <w:pPr>
        <w:spacing w:before="156" w:after="156" w:line="460" w:lineRule="exact"/>
        <w:ind w:firstLineChars="98" w:firstLine="235"/>
        <w:rPr>
          <w:rFonts w:ascii="黑体" w:eastAsia="黑体" w:hAnsi="黑体" w:cs="黑体"/>
          <w:sz w:val="24"/>
        </w:rPr>
      </w:pPr>
      <w:r w:rsidRPr="00FF113F">
        <w:rPr>
          <w:rFonts w:ascii="黑体" w:eastAsia="黑体" w:hAnsi="黑体" w:cs="黑体" w:hint="eastAsia"/>
          <w:sz w:val="24"/>
        </w:rPr>
        <w:lastRenderedPageBreak/>
        <w:t>第四</w:t>
      </w:r>
      <w:r w:rsidR="00E14C2F" w:rsidRPr="00FF113F">
        <w:rPr>
          <w:rFonts w:ascii="黑体" w:eastAsia="黑体" w:hAnsi="黑体" w:cs="黑体" w:hint="eastAsia"/>
          <w:sz w:val="24"/>
        </w:rPr>
        <w:t>款</w:t>
      </w:r>
      <w:r w:rsidR="00EB69C7" w:rsidRPr="00FF113F">
        <w:rPr>
          <w:rFonts w:ascii="黑体" w:eastAsia="黑体" w:hAnsi="黑体" w:cs="黑体" w:hint="eastAsia"/>
          <w:sz w:val="24"/>
        </w:rPr>
        <w:t xml:space="preserve"> 社会活动表现得分</w:t>
      </w:r>
      <w:r w:rsidR="00E14C2F" w:rsidRPr="00FF113F">
        <w:rPr>
          <w:rFonts w:ascii="黑体" w:eastAsia="黑体" w:hAnsi="黑体" w:cs="黑体" w:hint="eastAsia"/>
          <w:sz w:val="24"/>
        </w:rPr>
        <w:t>计分细则</w:t>
      </w:r>
    </w:p>
    <w:p w:rsidR="00D13FE4" w:rsidRPr="00FF113F" w:rsidRDefault="005845BF" w:rsidP="00181F5C">
      <w:pPr>
        <w:pStyle w:val="a8"/>
        <w:numPr>
          <w:ilvl w:val="0"/>
          <w:numId w:val="42"/>
        </w:numPr>
        <w:spacing w:line="460" w:lineRule="exact"/>
        <w:ind w:firstLineChars="0"/>
        <w:rPr>
          <w:rFonts w:ascii="Times New Roman" w:hAnsi="Times New Roman"/>
          <w:sz w:val="24"/>
        </w:rPr>
      </w:pPr>
      <w:r w:rsidRPr="00FF113F">
        <w:rPr>
          <w:rFonts w:ascii="Times New Roman" w:hAnsi="Times New Roman" w:hint="eastAsia"/>
          <w:sz w:val="24"/>
        </w:rPr>
        <w:t>因计分比例不同，各年级</w:t>
      </w:r>
      <w:r w:rsidR="00654715" w:rsidRPr="00FF113F">
        <w:rPr>
          <w:rFonts w:ascii="Times New Roman" w:hAnsi="Times New Roman" w:hint="eastAsia"/>
          <w:sz w:val="24"/>
        </w:rPr>
        <w:t>社会活动表现得分计分</w:t>
      </w:r>
      <w:proofErr w:type="gramStart"/>
      <w:r w:rsidR="00654715" w:rsidRPr="00FF113F">
        <w:rPr>
          <w:rFonts w:ascii="Times New Roman" w:hAnsi="Times New Roman" w:hint="eastAsia"/>
          <w:sz w:val="24"/>
        </w:rPr>
        <w:t>细则参表</w:t>
      </w:r>
      <w:proofErr w:type="gramEnd"/>
      <w:r w:rsidR="00654715" w:rsidRPr="00FF113F">
        <w:rPr>
          <w:rFonts w:ascii="Times New Roman" w:hAnsi="Times New Roman" w:hint="eastAsia"/>
          <w:sz w:val="24"/>
        </w:rPr>
        <w:t>3.3.</w:t>
      </w:r>
      <w:r w:rsidR="00B00EC4" w:rsidRPr="00FF113F">
        <w:rPr>
          <w:rFonts w:ascii="Times New Roman" w:hAnsi="Times New Roman" w:hint="eastAsia"/>
          <w:sz w:val="24"/>
        </w:rPr>
        <w:t>7</w:t>
      </w:r>
      <w:r w:rsidR="00E51F5E" w:rsidRPr="00FF113F">
        <w:rPr>
          <w:rFonts w:ascii="Times New Roman" w:hAnsi="Times New Roman" w:hint="eastAsia"/>
          <w:sz w:val="24"/>
        </w:rPr>
        <w:t>，表</w:t>
      </w:r>
      <w:r w:rsidR="00E51F5E" w:rsidRPr="00FF113F">
        <w:rPr>
          <w:rFonts w:ascii="Times New Roman" w:hAnsi="Times New Roman" w:hint="eastAsia"/>
          <w:sz w:val="24"/>
        </w:rPr>
        <w:t>3.3.</w:t>
      </w:r>
      <w:r w:rsidR="00B00EC4" w:rsidRPr="00FF113F">
        <w:rPr>
          <w:rFonts w:ascii="Times New Roman" w:hAnsi="Times New Roman" w:hint="eastAsia"/>
          <w:sz w:val="24"/>
        </w:rPr>
        <w:t>8</w:t>
      </w:r>
      <w:r w:rsidR="00766533" w:rsidRPr="00FF113F">
        <w:rPr>
          <w:rFonts w:ascii="Times New Roman" w:hAnsi="Times New Roman"/>
          <w:sz w:val="24"/>
          <w:szCs w:val="24"/>
        </w:rPr>
        <w:t>；</w:t>
      </w:r>
    </w:p>
    <w:p w:rsidR="00E51F5E" w:rsidRPr="00FF113F" w:rsidRDefault="00E51F5E" w:rsidP="00E51F5E">
      <w:pPr>
        <w:pStyle w:val="a8"/>
        <w:spacing w:line="460" w:lineRule="exact"/>
        <w:ind w:leftChars="600" w:left="1260" w:firstLineChars="850" w:firstLine="1530"/>
        <w:rPr>
          <w:rFonts w:ascii="Times New Roman" w:hAnsi="Times New Roman"/>
          <w:sz w:val="18"/>
          <w:szCs w:val="18"/>
        </w:rPr>
      </w:pPr>
      <w:r w:rsidRPr="00FF113F">
        <w:rPr>
          <w:rFonts w:ascii="Times New Roman" w:hAnsi="Times New Roman"/>
          <w:sz w:val="18"/>
          <w:szCs w:val="18"/>
        </w:rPr>
        <w:t>表</w:t>
      </w:r>
      <w:r w:rsidRPr="00FF113F">
        <w:rPr>
          <w:rFonts w:ascii="Times New Roman" w:hAnsi="Times New Roman" w:hint="eastAsia"/>
          <w:sz w:val="18"/>
          <w:szCs w:val="18"/>
        </w:rPr>
        <w:t>3</w:t>
      </w:r>
      <w:r w:rsidRPr="00FF113F">
        <w:rPr>
          <w:rFonts w:ascii="Times New Roman" w:hAnsi="Times New Roman"/>
          <w:sz w:val="18"/>
          <w:szCs w:val="18"/>
        </w:rPr>
        <w:t>.</w:t>
      </w:r>
      <w:r w:rsidRPr="00FF113F">
        <w:rPr>
          <w:rFonts w:ascii="Times New Roman" w:hAnsi="Times New Roman" w:hint="eastAsia"/>
          <w:sz w:val="18"/>
          <w:szCs w:val="18"/>
        </w:rPr>
        <w:t>3</w:t>
      </w:r>
      <w:r w:rsidRPr="00FF113F">
        <w:rPr>
          <w:rFonts w:ascii="Times New Roman" w:hAnsi="Times New Roman"/>
          <w:sz w:val="18"/>
          <w:szCs w:val="18"/>
        </w:rPr>
        <w:t>.</w:t>
      </w:r>
      <w:r w:rsidR="00E8406C" w:rsidRPr="00FF113F">
        <w:rPr>
          <w:rFonts w:ascii="Times New Roman" w:hAnsi="Times New Roman" w:hint="eastAsia"/>
          <w:sz w:val="18"/>
          <w:szCs w:val="18"/>
        </w:rPr>
        <w:t>7</w:t>
      </w:r>
      <w:r w:rsidRPr="00FF113F">
        <w:rPr>
          <w:rFonts w:ascii="Times New Roman" w:hAnsi="Times New Roman"/>
          <w:sz w:val="18"/>
          <w:szCs w:val="18"/>
        </w:rPr>
        <w:t xml:space="preserve"> </w:t>
      </w:r>
      <w:proofErr w:type="gramStart"/>
      <w:r w:rsidRPr="00FF113F">
        <w:rPr>
          <w:rFonts w:ascii="Times New Roman" w:hAnsi="Times New Roman" w:hint="eastAsia"/>
          <w:sz w:val="18"/>
          <w:szCs w:val="18"/>
        </w:rPr>
        <w:t>研</w:t>
      </w:r>
      <w:proofErr w:type="gramEnd"/>
      <w:r w:rsidRPr="00FF113F">
        <w:rPr>
          <w:rFonts w:ascii="Times New Roman" w:hAnsi="Times New Roman" w:hint="eastAsia"/>
          <w:sz w:val="18"/>
          <w:szCs w:val="18"/>
        </w:rPr>
        <w:t>二年级社会活动表现得分计分细则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FF113F" w:rsidRPr="00FF113F" w:rsidTr="006141E0">
        <w:tc>
          <w:tcPr>
            <w:tcW w:w="4928"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学生干部类型</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优秀</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良好</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合格</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不合格</w:t>
            </w:r>
          </w:p>
        </w:tc>
      </w:tr>
      <w:tr w:rsidR="00FF113F" w:rsidRPr="00FF113F" w:rsidTr="006141E0">
        <w:tc>
          <w:tcPr>
            <w:tcW w:w="4928"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校研究生会主席</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校研究生会副主席、院研究生会主席</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E51F5E"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E51F5E" w:rsidRPr="00FF113F" w:rsidRDefault="00E51F5E"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党建委员会书记、学院党支部书记</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班长、院</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会副主席</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0.3</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校院</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会部长</w:t>
            </w:r>
            <w:r w:rsidR="00716255" w:rsidRPr="00FF113F">
              <w:rPr>
                <w:rFonts w:ascii="Times New Roman" w:eastAsia="宋体" w:hAnsi="Times New Roman" w:cs="Times New Roman" w:hint="eastAsia"/>
                <w:sz w:val="18"/>
                <w:szCs w:val="18"/>
              </w:rPr>
              <w:t>、党建委员会部长、</w:t>
            </w:r>
            <w:r w:rsidRPr="00FF113F">
              <w:rPr>
                <w:rFonts w:ascii="Times New Roman" w:eastAsia="宋体" w:hAnsi="Times New Roman" w:cs="Times New Roman" w:hint="eastAsia"/>
                <w:sz w:val="18"/>
                <w:szCs w:val="18"/>
              </w:rPr>
              <w:t>各支部</w:t>
            </w:r>
            <w:r w:rsidR="007734A3" w:rsidRPr="00FF113F">
              <w:rPr>
                <w:rFonts w:ascii="Times New Roman" w:eastAsia="宋体" w:hAnsi="Times New Roman" w:cs="Times New Roman" w:hint="eastAsia"/>
                <w:sz w:val="18"/>
                <w:szCs w:val="18"/>
              </w:rPr>
              <w:t>支委</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0.3</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研究生会成员、</w:t>
            </w:r>
            <w:r w:rsidR="00716255" w:rsidRPr="00FF113F">
              <w:rPr>
                <w:rFonts w:ascii="Times New Roman" w:eastAsia="宋体" w:hAnsi="Times New Roman" w:cs="Times New Roman" w:hint="eastAsia"/>
                <w:sz w:val="18"/>
                <w:szCs w:val="18"/>
              </w:rPr>
              <w:t>党建委员会成员、</w:t>
            </w:r>
            <w:r w:rsidRPr="00FF113F">
              <w:rPr>
                <w:rFonts w:ascii="Times New Roman" w:eastAsia="宋体" w:hAnsi="Times New Roman" w:cs="Times New Roman" w:hint="eastAsia"/>
                <w:sz w:val="18"/>
                <w:szCs w:val="18"/>
              </w:rPr>
              <w:t>校级一等奖党支部党员</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0.35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141E0">
        <w:tc>
          <w:tcPr>
            <w:tcW w:w="4928"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在学院或学校学生工作中做出突出贡献的个人</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134" w:type="dxa"/>
          </w:tcPr>
          <w:p w:rsidR="00B11422" w:rsidRPr="00FF113F" w:rsidRDefault="00B11422"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bl>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sz w:val="18"/>
          <w:szCs w:val="18"/>
        </w:rPr>
        <w:t>表</w:t>
      </w:r>
      <w:r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53929" w:rsidRPr="00FF113F">
        <w:rPr>
          <w:rFonts w:ascii="Times New Roman" w:eastAsia="宋体" w:hAnsi="Times New Roman" w:cs="Times New Roman" w:hint="eastAsia"/>
          <w:sz w:val="18"/>
          <w:szCs w:val="18"/>
        </w:rPr>
        <w:t>3</w:t>
      </w:r>
      <w:r w:rsidRPr="00FF113F">
        <w:rPr>
          <w:rFonts w:ascii="Times New Roman" w:eastAsia="宋体" w:hAnsi="Times New Roman" w:cs="Times New Roman"/>
          <w:sz w:val="18"/>
          <w:szCs w:val="18"/>
        </w:rPr>
        <w:t>.</w:t>
      </w:r>
      <w:r w:rsidR="00E8406C" w:rsidRPr="00FF113F">
        <w:rPr>
          <w:rFonts w:ascii="Times New Roman" w:eastAsia="宋体" w:hAnsi="Times New Roman" w:cs="Times New Roman" w:hint="eastAsia"/>
          <w:sz w:val="18"/>
          <w:szCs w:val="18"/>
        </w:rPr>
        <w:t>8</w:t>
      </w:r>
      <w:r w:rsidRPr="00FF113F">
        <w:rPr>
          <w:rFonts w:ascii="Times New Roman" w:eastAsia="宋体" w:hAnsi="Times New Roman" w:cs="Times New Roman"/>
          <w:sz w:val="18"/>
          <w:szCs w:val="18"/>
        </w:rPr>
        <w:t xml:space="preserve"> </w:t>
      </w:r>
      <w:proofErr w:type="gramStart"/>
      <w:r w:rsidR="00862A0E" w:rsidRPr="00FF113F">
        <w:rPr>
          <w:rFonts w:ascii="Times New Roman" w:eastAsia="宋体" w:hAnsi="Times New Roman" w:cs="Times New Roman" w:hint="eastAsia"/>
          <w:sz w:val="18"/>
          <w:szCs w:val="18"/>
        </w:rPr>
        <w:t>研</w:t>
      </w:r>
      <w:proofErr w:type="gramEnd"/>
      <w:r w:rsidR="00862A0E" w:rsidRPr="00FF113F">
        <w:rPr>
          <w:rFonts w:ascii="Times New Roman" w:eastAsia="宋体" w:hAnsi="Times New Roman" w:cs="Times New Roman" w:hint="eastAsia"/>
          <w:sz w:val="18"/>
          <w:szCs w:val="18"/>
        </w:rPr>
        <w:t>二</w:t>
      </w:r>
      <w:r w:rsidR="00E51F5E" w:rsidRPr="00FF113F">
        <w:rPr>
          <w:rFonts w:ascii="Times New Roman" w:eastAsia="宋体" w:hAnsi="Times New Roman" w:cs="Times New Roman" w:hint="eastAsia"/>
          <w:sz w:val="18"/>
          <w:szCs w:val="18"/>
        </w:rPr>
        <w:t>以上年级</w:t>
      </w:r>
      <w:r w:rsidRPr="00FF113F">
        <w:rPr>
          <w:rFonts w:ascii="Times New Roman" w:eastAsia="宋体" w:hAnsi="Times New Roman" w:cs="Times New Roman" w:hint="eastAsia"/>
          <w:sz w:val="18"/>
          <w:szCs w:val="18"/>
        </w:rPr>
        <w:t>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FF113F" w:rsidRPr="00FF113F" w:rsidTr="00654715">
        <w:tc>
          <w:tcPr>
            <w:tcW w:w="4928"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学生干部</w:t>
            </w:r>
            <w:r w:rsidR="00654715" w:rsidRPr="00FF113F">
              <w:rPr>
                <w:rFonts w:ascii="Times New Roman" w:eastAsia="宋体" w:hAnsi="Times New Roman" w:cs="Times New Roman" w:hint="eastAsia"/>
                <w:sz w:val="18"/>
                <w:szCs w:val="18"/>
              </w:rPr>
              <w:t>类型</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优秀</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良好</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合格</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不合格</w:t>
            </w:r>
          </w:p>
        </w:tc>
      </w:tr>
      <w:tr w:rsidR="00FF113F" w:rsidRPr="00FF113F" w:rsidTr="00654715">
        <w:tc>
          <w:tcPr>
            <w:tcW w:w="4928"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校研究生会主席</w:t>
            </w:r>
          </w:p>
        </w:tc>
        <w:tc>
          <w:tcPr>
            <w:tcW w:w="1134" w:type="dxa"/>
          </w:tcPr>
          <w:p w:rsidR="00EB69C7" w:rsidRPr="00FF113F" w:rsidRDefault="008112BE"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6</w:t>
            </w:r>
          </w:p>
        </w:tc>
        <w:tc>
          <w:tcPr>
            <w:tcW w:w="1134" w:type="dxa"/>
          </w:tcPr>
          <w:p w:rsidR="00EB69C7" w:rsidRPr="00FF113F" w:rsidRDefault="008112BE"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134" w:type="dxa"/>
          </w:tcPr>
          <w:p w:rsidR="00EB69C7" w:rsidRPr="00FF113F" w:rsidRDefault="008112BE"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校研究生会副主席、院研究生会主席</w:t>
            </w:r>
          </w:p>
        </w:tc>
        <w:tc>
          <w:tcPr>
            <w:tcW w:w="1134" w:type="dxa"/>
          </w:tcPr>
          <w:p w:rsidR="00EB69C7" w:rsidRPr="00FF113F" w:rsidRDefault="00B375F1"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134" w:type="dxa"/>
          </w:tcPr>
          <w:p w:rsidR="00EB69C7" w:rsidRPr="00FF113F" w:rsidRDefault="00B375F1"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EB69C7" w:rsidRPr="00FF113F" w:rsidRDefault="00B375F1"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EB69C7" w:rsidRPr="00FF113F" w:rsidRDefault="00EB69C7"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党建委员会书记、学院党支部书记</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班长、院</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会副主席</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c>
          <w:tcPr>
            <w:tcW w:w="1134" w:type="dxa"/>
          </w:tcPr>
          <w:p w:rsidR="00654715" w:rsidRPr="00FF113F" w:rsidRDefault="00654715" w:rsidP="00A742A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校院</w:t>
            </w:r>
            <w:proofErr w:type="gramStart"/>
            <w:r w:rsidRPr="00FF113F">
              <w:rPr>
                <w:rFonts w:ascii="Times New Roman" w:eastAsia="宋体" w:hAnsi="Times New Roman" w:cs="Times New Roman" w:hint="eastAsia"/>
                <w:sz w:val="18"/>
                <w:szCs w:val="18"/>
              </w:rPr>
              <w:t>研</w:t>
            </w:r>
            <w:proofErr w:type="gramEnd"/>
            <w:r w:rsidRPr="00FF113F">
              <w:rPr>
                <w:rFonts w:ascii="Times New Roman" w:eastAsia="宋体" w:hAnsi="Times New Roman" w:cs="Times New Roman" w:hint="eastAsia"/>
                <w:sz w:val="18"/>
                <w:szCs w:val="18"/>
              </w:rPr>
              <w:t>会部长、党建委员会部长、各支部支委</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1.5</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研究生会成员、党建委员会成员、校级一等奖党支部党员</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1.6</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0.8</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0.6</w:t>
            </w:r>
          </w:p>
        </w:tc>
        <w:tc>
          <w:tcPr>
            <w:tcW w:w="1134" w:type="dxa"/>
          </w:tcPr>
          <w:p w:rsidR="00716255" w:rsidRPr="00FF113F" w:rsidRDefault="00716255" w:rsidP="007162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r w:rsidR="00FF113F" w:rsidRPr="00FF113F" w:rsidTr="00654715">
        <w:tc>
          <w:tcPr>
            <w:tcW w:w="4928"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在学院或学校学生工作中做出突出贡献的个人</w:t>
            </w:r>
          </w:p>
        </w:tc>
        <w:tc>
          <w:tcPr>
            <w:tcW w:w="1134"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134"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134"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134" w:type="dxa"/>
          </w:tcPr>
          <w:p w:rsidR="00654715" w:rsidRPr="00FF113F" w:rsidRDefault="00654715" w:rsidP="0065471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p>
        </w:tc>
      </w:tr>
    </w:tbl>
    <w:p w:rsidR="00766533" w:rsidRPr="00FF113F" w:rsidRDefault="00766533" w:rsidP="00CE78F8">
      <w:pPr>
        <w:pStyle w:val="a8"/>
        <w:numPr>
          <w:ilvl w:val="0"/>
          <w:numId w:val="42"/>
        </w:numPr>
        <w:spacing w:line="460" w:lineRule="exact"/>
        <w:ind w:firstLineChars="0"/>
        <w:rPr>
          <w:rFonts w:ascii="Times New Roman" w:hAnsi="Times New Roman"/>
          <w:sz w:val="24"/>
        </w:rPr>
      </w:pPr>
      <w:r w:rsidRPr="00FF113F">
        <w:rPr>
          <w:rFonts w:ascii="Times New Roman" w:hAnsi="Times New Roman" w:hint="eastAsia"/>
          <w:sz w:val="24"/>
        </w:rPr>
        <w:t>任职时间需在</w:t>
      </w:r>
      <w:proofErr w:type="gramStart"/>
      <w:r w:rsidRPr="00FF113F">
        <w:rPr>
          <w:rFonts w:ascii="Times New Roman" w:hAnsi="Times New Roman" w:hint="eastAsia"/>
          <w:sz w:val="24"/>
        </w:rPr>
        <w:t>一</w:t>
      </w:r>
      <w:proofErr w:type="gramEnd"/>
      <w:r w:rsidRPr="00FF113F">
        <w:rPr>
          <w:rFonts w:ascii="Times New Roman" w:hAnsi="Times New Roman" w:hint="eastAsia"/>
          <w:sz w:val="24"/>
        </w:rPr>
        <w:t>学年以上，身兼多职者</w:t>
      </w:r>
      <w:proofErr w:type="gramStart"/>
      <w:r w:rsidRPr="00FF113F">
        <w:rPr>
          <w:rFonts w:ascii="Times New Roman" w:hAnsi="Times New Roman" w:hint="eastAsia"/>
          <w:sz w:val="24"/>
        </w:rPr>
        <w:t>计最</w:t>
      </w:r>
      <w:proofErr w:type="gramEnd"/>
      <w:r w:rsidRPr="00FF113F">
        <w:rPr>
          <w:rFonts w:ascii="Times New Roman" w:hAnsi="Times New Roman" w:hint="eastAsia"/>
          <w:sz w:val="24"/>
        </w:rPr>
        <w:t>高加分，不累加；</w:t>
      </w:r>
    </w:p>
    <w:p w:rsidR="00A5502C" w:rsidRPr="00FF113F" w:rsidRDefault="00745C66" w:rsidP="00A5502C">
      <w:pPr>
        <w:pStyle w:val="a8"/>
        <w:numPr>
          <w:ilvl w:val="0"/>
          <w:numId w:val="42"/>
        </w:numPr>
        <w:spacing w:line="460" w:lineRule="exact"/>
        <w:ind w:firstLineChars="0"/>
        <w:rPr>
          <w:rFonts w:ascii="Times New Roman" w:hAnsi="Times New Roman"/>
          <w:sz w:val="24"/>
        </w:rPr>
      </w:pPr>
      <w:r w:rsidRPr="00FF113F">
        <w:rPr>
          <w:rFonts w:ascii="Times New Roman" w:hAnsi="Times New Roman" w:hint="eastAsia"/>
          <w:sz w:val="24"/>
        </w:rPr>
        <w:t>考核等级由组织负责“综合能力”的评审委员会</w:t>
      </w:r>
      <w:r w:rsidR="00A5502C" w:rsidRPr="00FF113F">
        <w:rPr>
          <w:rFonts w:ascii="Times New Roman" w:hAnsi="Times New Roman" w:hint="eastAsia"/>
          <w:sz w:val="24"/>
        </w:rPr>
        <w:t>制定考核办法开展</w:t>
      </w:r>
      <w:r w:rsidR="006141E0" w:rsidRPr="00FF113F">
        <w:rPr>
          <w:rFonts w:ascii="Times New Roman" w:hAnsi="Times New Roman" w:hint="eastAsia"/>
          <w:sz w:val="24"/>
        </w:rPr>
        <w:t>认定</w:t>
      </w:r>
      <w:r w:rsidR="00A5502C" w:rsidRPr="00FF113F">
        <w:rPr>
          <w:rFonts w:ascii="Times New Roman" w:hAnsi="Times New Roman" w:hint="eastAsia"/>
          <w:sz w:val="24"/>
        </w:rPr>
        <w:t>，工作不称职的不能取得加分；</w:t>
      </w:r>
    </w:p>
    <w:p w:rsidR="00CE78F8" w:rsidRPr="00FF113F" w:rsidRDefault="00CE78F8" w:rsidP="00CE78F8">
      <w:pPr>
        <w:pStyle w:val="a8"/>
        <w:numPr>
          <w:ilvl w:val="0"/>
          <w:numId w:val="42"/>
        </w:numPr>
        <w:spacing w:line="460" w:lineRule="exact"/>
        <w:ind w:firstLineChars="0"/>
        <w:rPr>
          <w:rFonts w:ascii="Times New Roman" w:hAnsi="Times New Roman"/>
          <w:sz w:val="24"/>
        </w:rPr>
      </w:pPr>
      <w:r w:rsidRPr="00FF113F">
        <w:rPr>
          <w:rFonts w:ascii="Times New Roman" w:hAnsi="Times New Roman" w:hint="eastAsia"/>
          <w:sz w:val="24"/>
        </w:rPr>
        <w:t>此项加分</w:t>
      </w:r>
      <w:r w:rsidR="008951FC" w:rsidRPr="00FF113F">
        <w:rPr>
          <w:rFonts w:ascii="Times New Roman" w:hAnsi="Times New Roman" w:hint="eastAsia"/>
          <w:sz w:val="24"/>
        </w:rPr>
        <w:t>需</w:t>
      </w:r>
      <w:r w:rsidRPr="00FF113F">
        <w:rPr>
          <w:rFonts w:ascii="Times New Roman" w:hAnsi="Times New Roman" w:hint="eastAsia"/>
          <w:sz w:val="24"/>
        </w:rPr>
        <w:t>在评奖学金前予以公示；</w:t>
      </w:r>
    </w:p>
    <w:p w:rsidR="00CE78F8" w:rsidRPr="00FF113F" w:rsidRDefault="00CE78F8" w:rsidP="00CE78F8">
      <w:pPr>
        <w:pStyle w:val="a8"/>
        <w:numPr>
          <w:ilvl w:val="0"/>
          <w:numId w:val="42"/>
        </w:numPr>
        <w:spacing w:line="460" w:lineRule="exact"/>
        <w:ind w:firstLineChars="0"/>
        <w:rPr>
          <w:rFonts w:ascii="Times New Roman" w:hAnsi="Times New Roman"/>
          <w:sz w:val="24"/>
        </w:rPr>
      </w:pPr>
      <w:r w:rsidRPr="00FF113F">
        <w:rPr>
          <w:rFonts w:ascii="Times New Roman" w:hAnsi="Times New Roman" w:hint="eastAsia"/>
          <w:sz w:val="24"/>
        </w:rPr>
        <w:t>获得校级一等奖或以上的党支部成员，获得</w:t>
      </w:r>
      <w:proofErr w:type="gramStart"/>
      <w:r w:rsidRPr="00FF113F">
        <w:rPr>
          <w:rFonts w:ascii="Times New Roman" w:hAnsi="Times New Roman" w:hint="eastAsia"/>
          <w:sz w:val="24"/>
        </w:rPr>
        <w:t>校优的研</w:t>
      </w:r>
      <w:proofErr w:type="gramEnd"/>
      <w:r w:rsidRPr="00FF113F">
        <w:rPr>
          <w:rFonts w:ascii="Times New Roman" w:hAnsi="Times New Roman" w:hint="eastAsia"/>
          <w:sz w:val="24"/>
        </w:rPr>
        <w:t>会成员可在原加分基础上上浮</w:t>
      </w:r>
      <w:r w:rsidRPr="00FF113F">
        <w:rPr>
          <w:rFonts w:ascii="Times New Roman" w:hAnsi="Times New Roman" w:hint="eastAsia"/>
          <w:sz w:val="24"/>
        </w:rPr>
        <w:t>40%</w:t>
      </w:r>
      <w:r w:rsidRPr="00FF113F">
        <w:rPr>
          <w:rFonts w:ascii="Times New Roman" w:hAnsi="Times New Roman" w:hint="eastAsia"/>
          <w:sz w:val="24"/>
        </w:rPr>
        <w:t>；</w:t>
      </w:r>
    </w:p>
    <w:p w:rsidR="00CE78F8" w:rsidRPr="00FF113F" w:rsidRDefault="00CE78F8" w:rsidP="00CE78F8">
      <w:pPr>
        <w:pStyle w:val="a8"/>
        <w:numPr>
          <w:ilvl w:val="0"/>
          <w:numId w:val="42"/>
        </w:numPr>
        <w:spacing w:line="460" w:lineRule="exact"/>
        <w:ind w:firstLineChars="0"/>
        <w:rPr>
          <w:rFonts w:ascii="Times New Roman" w:hAnsi="Times New Roman"/>
          <w:sz w:val="24"/>
        </w:rPr>
      </w:pPr>
      <w:r w:rsidRPr="00FF113F">
        <w:rPr>
          <w:rFonts w:ascii="Times New Roman" w:eastAsia="黑体" w:hAnsi="Times New Roman" w:hint="eastAsia"/>
          <w:sz w:val="24"/>
        </w:rPr>
        <w:t>“</w:t>
      </w:r>
      <w:r w:rsidRPr="00FF113F">
        <w:rPr>
          <w:rFonts w:ascii="Times New Roman" w:hAnsi="Times New Roman" w:hint="eastAsia"/>
          <w:sz w:val="24"/>
        </w:rPr>
        <w:t>在学院或学校学生工作中做出突出贡献的个人</w:t>
      </w:r>
      <w:r w:rsidRPr="00FF113F">
        <w:rPr>
          <w:rFonts w:ascii="Times New Roman" w:eastAsia="黑体" w:hAnsi="Times New Roman" w:hint="eastAsia"/>
          <w:sz w:val="24"/>
        </w:rPr>
        <w:t>”</w:t>
      </w:r>
      <w:r w:rsidRPr="00FF113F">
        <w:rPr>
          <w:rFonts w:ascii="Times New Roman" w:hAnsi="Times New Roman" w:hint="eastAsia"/>
          <w:sz w:val="24"/>
        </w:rPr>
        <w:t>项加分，助教、助管、助理等取得报酬性的勤工助学岗位工作除外；</w:t>
      </w:r>
    </w:p>
    <w:p w:rsidR="00CE78F8" w:rsidRPr="00FF113F" w:rsidRDefault="00CE78F8" w:rsidP="00CE78F8">
      <w:pPr>
        <w:pStyle w:val="a8"/>
        <w:numPr>
          <w:ilvl w:val="0"/>
          <w:numId w:val="42"/>
        </w:numPr>
        <w:spacing w:line="460" w:lineRule="exact"/>
        <w:ind w:firstLineChars="0"/>
        <w:rPr>
          <w:rFonts w:ascii="Times New Roman" w:eastAsia="黑体" w:hAnsi="Times New Roman"/>
          <w:sz w:val="24"/>
        </w:rPr>
      </w:pPr>
      <w:r w:rsidRPr="00FF113F">
        <w:rPr>
          <w:rFonts w:ascii="Times New Roman" w:hAnsi="Times New Roman" w:hint="eastAsia"/>
          <w:sz w:val="24"/>
        </w:rPr>
        <w:t>荣誉级别分档如有争议，</w:t>
      </w:r>
      <w:r w:rsidR="00EE3F18" w:rsidRPr="00FF113F">
        <w:rPr>
          <w:rFonts w:ascii="Times New Roman" w:hAnsi="Times New Roman" w:hint="eastAsia"/>
          <w:sz w:val="24"/>
        </w:rPr>
        <w:t>由</w:t>
      </w:r>
      <w:r w:rsidR="00F26022" w:rsidRPr="00FF113F">
        <w:rPr>
          <w:rFonts w:asciiTheme="minorEastAsia" w:hAnsiTheme="minorEastAsia" w:hint="eastAsia"/>
          <w:sz w:val="24"/>
        </w:rPr>
        <w:t>学院研究生</w:t>
      </w:r>
      <w:r w:rsidR="00EE3F18" w:rsidRPr="00FF113F">
        <w:rPr>
          <w:rFonts w:ascii="Times New Roman" w:hAnsi="Times New Roman" w:hint="eastAsia"/>
          <w:sz w:val="24"/>
        </w:rPr>
        <w:t>奖学金评审委员会认定</w:t>
      </w:r>
      <w:r w:rsidRPr="00FF113F">
        <w:rPr>
          <w:rFonts w:ascii="Times New Roman" w:hAnsi="Times New Roman" w:hint="eastAsia"/>
          <w:sz w:val="24"/>
        </w:rPr>
        <w:t>；</w:t>
      </w:r>
    </w:p>
    <w:p w:rsidR="007061FE" w:rsidRPr="00FF113F" w:rsidRDefault="00B468EF" w:rsidP="00E53929">
      <w:pPr>
        <w:spacing w:before="156" w:after="156" w:line="460" w:lineRule="exact"/>
        <w:ind w:firstLineChars="98" w:firstLine="235"/>
        <w:rPr>
          <w:rFonts w:ascii="黑体" w:eastAsia="黑体" w:hAnsi="黑体" w:cs="黑体"/>
          <w:sz w:val="24"/>
        </w:rPr>
      </w:pPr>
      <w:r w:rsidRPr="00FF113F">
        <w:rPr>
          <w:rFonts w:ascii="黑体" w:eastAsia="黑体" w:hAnsi="黑体" w:cs="黑体" w:hint="eastAsia"/>
          <w:sz w:val="24"/>
        </w:rPr>
        <w:lastRenderedPageBreak/>
        <w:t>第五</w:t>
      </w:r>
      <w:r w:rsidR="007061FE" w:rsidRPr="00FF113F">
        <w:rPr>
          <w:rFonts w:ascii="黑体" w:eastAsia="黑体" w:hAnsi="黑体" w:cs="黑体" w:hint="eastAsia"/>
          <w:sz w:val="24"/>
        </w:rPr>
        <w:t xml:space="preserve">款  </w:t>
      </w:r>
      <w:r w:rsidR="00E53929" w:rsidRPr="00FF113F">
        <w:rPr>
          <w:rFonts w:ascii="黑体" w:eastAsia="黑体" w:hAnsi="黑体" w:cs="黑体" w:hint="eastAsia"/>
          <w:sz w:val="24"/>
        </w:rPr>
        <w:t>非学术性荣誉</w:t>
      </w:r>
      <w:r w:rsidR="007061FE" w:rsidRPr="00FF113F">
        <w:rPr>
          <w:rFonts w:ascii="黑体" w:eastAsia="黑体" w:hAnsi="黑体" w:cs="黑体" w:hint="eastAsia"/>
          <w:sz w:val="24"/>
        </w:rPr>
        <w:t>得分计分细则</w:t>
      </w:r>
    </w:p>
    <w:p w:rsidR="00E53929" w:rsidRPr="00FF113F" w:rsidRDefault="00FC73C7"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因计分比例不同，各年级</w:t>
      </w:r>
      <w:r w:rsidR="00E53929" w:rsidRPr="00FF113F">
        <w:rPr>
          <w:rFonts w:ascii="Times New Roman" w:hAnsi="Times New Roman" w:hint="eastAsia"/>
          <w:sz w:val="24"/>
        </w:rPr>
        <w:t>非学术性荣誉得分计分</w:t>
      </w:r>
      <w:proofErr w:type="gramStart"/>
      <w:r w:rsidR="00E53929" w:rsidRPr="00FF113F">
        <w:rPr>
          <w:rFonts w:ascii="Times New Roman" w:hAnsi="Times New Roman" w:hint="eastAsia"/>
          <w:sz w:val="24"/>
        </w:rPr>
        <w:t>细则参表</w:t>
      </w:r>
      <w:proofErr w:type="gramEnd"/>
      <w:r w:rsidR="00BD6EA6" w:rsidRPr="00FF113F">
        <w:rPr>
          <w:rFonts w:ascii="Times New Roman" w:hAnsi="Times New Roman" w:hint="eastAsia"/>
          <w:sz w:val="24"/>
        </w:rPr>
        <w:t>3.3.</w:t>
      </w:r>
      <w:r w:rsidRPr="00FF113F">
        <w:rPr>
          <w:rFonts w:ascii="Times New Roman" w:hAnsi="Times New Roman" w:hint="eastAsia"/>
          <w:sz w:val="24"/>
        </w:rPr>
        <w:t>9</w:t>
      </w:r>
      <w:r w:rsidRPr="00FF113F">
        <w:rPr>
          <w:rFonts w:ascii="Times New Roman" w:hAnsi="Times New Roman" w:hint="eastAsia"/>
          <w:sz w:val="24"/>
        </w:rPr>
        <w:t>、</w:t>
      </w:r>
      <w:r w:rsidRPr="00FF113F">
        <w:rPr>
          <w:rFonts w:ascii="Times New Roman" w:hAnsi="Times New Roman" w:hint="eastAsia"/>
          <w:sz w:val="24"/>
        </w:rPr>
        <w:t>3.3.10</w:t>
      </w:r>
      <w:r w:rsidR="00E53929" w:rsidRPr="00FF113F">
        <w:rPr>
          <w:rFonts w:ascii="Times New Roman" w:hAnsi="Times New Roman"/>
          <w:sz w:val="24"/>
          <w:szCs w:val="24"/>
        </w:rPr>
        <w:t>；</w:t>
      </w:r>
    </w:p>
    <w:p w:rsidR="00E53929" w:rsidRPr="00FF113F" w:rsidRDefault="00E53929" w:rsidP="00E53929">
      <w:pPr>
        <w:pStyle w:val="a8"/>
        <w:spacing w:line="460" w:lineRule="exact"/>
        <w:ind w:leftChars="600" w:left="1260" w:firstLineChars="1000" w:firstLine="1800"/>
        <w:rPr>
          <w:rFonts w:ascii="Times New Roman" w:hAnsi="Times New Roman"/>
          <w:sz w:val="18"/>
          <w:szCs w:val="18"/>
        </w:rPr>
      </w:pPr>
      <w:r w:rsidRPr="00FF113F">
        <w:rPr>
          <w:rFonts w:ascii="Times New Roman" w:hAnsi="Times New Roman"/>
          <w:sz w:val="18"/>
          <w:szCs w:val="18"/>
        </w:rPr>
        <w:t>表</w:t>
      </w:r>
      <w:r w:rsidRPr="00FF113F">
        <w:rPr>
          <w:rFonts w:ascii="Times New Roman" w:hAnsi="Times New Roman" w:hint="eastAsia"/>
          <w:sz w:val="18"/>
          <w:szCs w:val="18"/>
        </w:rPr>
        <w:t>3</w:t>
      </w:r>
      <w:r w:rsidRPr="00FF113F">
        <w:rPr>
          <w:rFonts w:ascii="Times New Roman" w:hAnsi="Times New Roman"/>
          <w:sz w:val="18"/>
          <w:szCs w:val="18"/>
        </w:rPr>
        <w:t>.</w:t>
      </w:r>
      <w:r w:rsidRPr="00FF113F">
        <w:rPr>
          <w:rFonts w:ascii="Times New Roman" w:hAnsi="Times New Roman" w:hint="eastAsia"/>
          <w:sz w:val="18"/>
          <w:szCs w:val="18"/>
        </w:rPr>
        <w:t>3</w:t>
      </w:r>
      <w:r w:rsidRPr="00FF113F">
        <w:rPr>
          <w:rFonts w:ascii="Times New Roman" w:hAnsi="Times New Roman"/>
          <w:sz w:val="18"/>
          <w:szCs w:val="18"/>
        </w:rPr>
        <w:t>.</w:t>
      </w:r>
      <w:r w:rsidR="00E8406C" w:rsidRPr="00FF113F">
        <w:rPr>
          <w:rFonts w:ascii="Times New Roman" w:hAnsi="Times New Roman" w:hint="eastAsia"/>
          <w:sz w:val="18"/>
          <w:szCs w:val="18"/>
        </w:rPr>
        <w:t>9</w:t>
      </w:r>
      <w:proofErr w:type="gramStart"/>
      <w:r w:rsidR="00FC73C7" w:rsidRPr="00FF113F">
        <w:rPr>
          <w:rFonts w:ascii="Times New Roman" w:hAnsi="Times New Roman" w:hint="eastAsia"/>
          <w:sz w:val="18"/>
          <w:szCs w:val="18"/>
        </w:rPr>
        <w:t>研</w:t>
      </w:r>
      <w:proofErr w:type="gramEnd"/>
      <w:r w:rsidR="00FC73C7" w:rsidRPr="00FF113F">
        <w:rPr>
          <w:rFonts w:ascii="Times New Roman" w:hAnsi="Times New Roman" w:hint="eastAsia"/>
          <w:sz w:val="18"/>
          <w:szCs w:val="18"/>
        </w:rPr>
        <w:t>二年级</w:t>
      </w:r>
      <w:r w:rsidRPr="00FF113F">
        <w:rPr>
          <w:rFonts w:ascii="Times New Roman" w:hAnsi="Times New Roman" w:hint="eastAsia"/>
          <w:sz w:val="18"/>
          <w:szCs w:val="18"/>
        </w:rPr>
        <w:t>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FF113F" w:rsidRPr="00FF113F" w:rsidTr="006141E0">
        <w:trPr>
          <w:jc w:val="center"/>
        </w:trPr>
        <w:tc>
          <w:tcPr>
            <w:tcW w:w="1526" w:type="dxa"/>
          </w:tcPr>
          <w:p w:rsidR="00D43FBF" w:rsidRPr="00FF113F" w:rsidRDefault="00D43FBF" w:rsidP="00C9205E">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级别</w:t>
            </w:r>
          </w:p>
        </w:tc>
        <w:tc>
          <w:tcPr>
            <w:tcW w:w="1276" w:type="dxa"/>
            <w:vAlign w:val="center"/>
          </w:tcPr>
          <w:p w:rsidR="00D43FBF" w:rsidRPr="00FF113F" w:rsidRDefault="00D43FBF"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第一档</w:t>
            </w:r>
          </w:p>
        </w:tc>
        <w:tc>
          <w:tcPr>
            <w:tcW w:w="1276" w:type="dxa"/>
            <w:vAlign w:val="center"/>
          </w:tcPr>
          <w:p w:rsidR="00D43FBF" w:rsidRPr="00FF113F" w:rsidRDefault="00D43FBF"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第二档</w:t>
            </w:r>
          </w:p>
        </w:tc>
        <w:tc>
          <w:tcPr>
            <w:tcW w:w="1332" w:type="dxa"/>
            <w:vAlign w:val="center"/>
          </w:tcPr>
          <w:p w:rsidR="00D43FBF" w:rsidRPr="00FF113F" w:rsidRDefault="00D43FBF"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第三档</w:t>
            </w:r>
          </w:p>
        </w:tc>
        <w:tc>
          <w:tcPr>
            <w:tcW w:w="1332" w:type="dxa"/>
          </w:tcPr>
          <w:p w:rsidR="00D43FBF" w:rsidRPr="00FF113F" w:rsidRDefault="00D43FBF" w:rsidP="006141E0">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第四档</w:t>
            </w:r>
          </w:p>
        </w:tc>
      </w:tr>
      <w:tr w:rsidR="00FF113F" w:rsidRPr="00FF113F" w:rsidTr="00201555">
        <w:trPr>
          <w:jc w:val="center"/>
        </w:trPr>
        <w:tc>
          <w:tcPr>
            <w:tcW w:w="1526"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国际级</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332"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332" w:type="dxa"/>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r>
      <w:tr w:rsidR="00FF113F" w:rsidRPr="00FF113F" w:rsidTr="00201555">
        <w:trPr>
          <w:jc w:val="center"/>
        </w:trPr>
        <w:tc>
          <w:tcPr>
            <w:tcW w:w="1526"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332"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332" w:type="dxa"/>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r>
      <w:tr w:rsidR="00FF113F" w:rsidRPr="00FF113F" w:rsidTr="00201555">
        <w:trPr>
          <w:jc w:val="center"/>
        </w:trPr>
        <w:tc>
          <w:tcPr>
            <w:tcW w:w="1526"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省、部级</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332"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332" w:type="dxa"/>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r>
      <w:tr w:rsidR="00FF113F" w:rsidRPr="00FF113F" w:rsidTr="00201555">
        <w:trPr>
          <w:jc w:val="center"/>
        </w:trPr>
        <w:tc>
          <w:tcPr>
            <w:tcW w:w="1526"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市级</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276"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332" w:type="dxa"/>
            <w:vAlign w:val="center"/>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c>
          <w:tcPr>
            <w:tcW w:w="1332" w:type="dxa"/>
          </w:tcPr>
          <w:p w:rsidR="007C5970" w:rsidRPr="00FF113F" w:rsidRDefault="007C5970"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w:t>
            </w:r>
          </w:p>
        </w:tc>
      </w:tr>
      <w:tr w:rsidR="00FF113F" w:rsidRPr="00FF113F" w:rsidTr="006141E0">
        <w:trPr>
          <w:jc w:val="center"/>
        </w:trPr>
        <w:tc>
          <w:tcPr>
            <w:tcW w:w="1526"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校院级</w:t>
            </w:r>
          </w:p>
        </w:tc>
        <w:tc>
          <w:tcPr>
            <w:tcW w:w="1276" w:type="dxa"/>
          </w:tcPr>
          <w:p w:rsidR="007C5970" w:rsidRPr="00FF113F" w:rsidRDefault="00170D77"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0.25</w:t>
            </w:r>
          </w:p>
        </w:tc>
        <w:tc>
          <w:tcPr>
            <w:tcW w:w="1276" w:type="dxa"/>
          </w:tcPr>
          <w:p w:rsidR="007C5970" w:rsidRPr="00FF113F" w:rsidRDefault="00170D77"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0.15</w:t>
            </w:r>
          </w:p>
        </w:tc>
        <w:tc>
          <w:tcPr>
            <w:tcW w:w="1332" w:type="dxa"/>
          </w:tcPr>
          <w:p w:rsidR="007C5970" w:rsidRPr="00FF113F" w:rsidRDefault="007C5970" w:rsidP="00170D77">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w:t>
            </w:r>
            <w:r w:rsidR="00170D77" w:rsidRPr="00FF113F">
              <w:rPr>
                <w:rFonts w:ascii="Times New Roman" w:eastAsia="宋体" w:hAnsi="Times New Roman" w:cs="Times New Roman" w:hint="eastAsia"/>
                <w:sz w:val="18"/>
                <w:szCs w:val="18"/>
              </w:rPr>
              <w:t>1</w:t>
            </w:r>
          </w:p>
        </w:tc>
        <w:tc>
          <w:tcPr>
            <w:tcW w:w="1332" w:type="dxa"/>
          </w:tcPr>
          <w:p w:rsidR="007C5970" w:rsidRPr="00FF113F" w:rsidRDefault="007C5970" w:rsidP="00E53929">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p>
        </w:tc>
      </w:tr>
    </w:tbl>
    <w:p w:rsidR="00E8406C" w:rsidRPr="00FF113F" w:rsidRDefault="00E8406C" w:rsidP="00E8406C">
      <w:pPr>
        <w:pStyle w:val="a8"/>
        <w:spacing w:line="460" w:lineRule="exact"/>
        <w:ind w:leftChars="600" w:left="1260" w:firstLineChars="1000" w:firstLine="1800"/>
        <w:rPr>
          <w:rFonts w:ascii="Times New Roman" w:hAnsi="Times New Roman"/>
          <w:sz w:val="18"/>
          <w:szCs w:val="18"/>
        </w:rPr>
      </w:pPr>
      <w:r w:rsidRPr="00FF113F">
        <w:rPr>
          <w:rFonts w:ascii="Times New Roman" w:hAnsi="Times New Roman"/>
          <w:sz w:val="18"/>
          <w:szCs w:val="18"/>
        </w:rPr>
        <w:t>表</w:t>
      </w:r>
      <w:r w:rsidRPr="00FF113F">
        <w:rPr>
          <w:rFonts w:ascii="Times New Roman" w:hAnsi="Times New Roman" w:hint="eastAsia"/>
          <w:sz w:val="18"/>
          <w:szCs w:val="18"/>
        </w:rPr>
        <w:t>3</w:t>
      </w:r>
      <w:r w:rsidRPr="00FF113F">
        <w:rPr>
          <w:rFonts w:ascii="Times New Roman" w:hAnsi="Times New Roman"/>
          <w:sz w:val="18"/>
          <w:szCs w:val="18"/>
        </w:rPr>
        <w:t>.</w:t>
      </w:r>
      <w:r w:rsidRPr="00FF113F">
        <w:rPr>
          <w:rFonts w:ascii="Times New Roman" w:hAnsi="Times New Roman" w:hint="eastAsia"/>
          <w:sz w:val="18"/>
          <w:szCs w:val="18"/>
        </w:rPr>
        <w:t>3</w:t>
      </w:r>
      <w:r w:rsidRPr="00FF113F">
        <w:rPr>
          <w:rFonts w:ascii="Times New Roman" w:hAnsi="Times New Roman"/>
          <w:sz w:val="18"/>
          <w:szCs w:val="18"/>
        </w:rPr>
        <w:t>.</w:t>
      </w:r>
      <w:r w:rsidRPr="00FF113F">
        <w:rPr>
          <w:rFonts w:ascii="Times New Roman" w:hAnsi="Times New Roman" w:hint="eastAsia"/>
          <w:sz w:val="18"/>
          <w:szCs w:val="18"/>
        </w:rPr>
        <w:t>10</w:t>
      </w:r>
      <w:r w:rsidRPr="00FF113F">
        <w:rPr>
          <w:rFonts w:ascii="Times New Roman" w:hAnsi="Times New Roman"/>
          <w:sz w:val="18"/>
          <w:szCs w:val="18"/>
        </w:rPr>
        <w:t xml:space="preserve"> </w:t>
      </w:r>
      <w:proofErr w:type="gramStart"/>
      <w:r w:rsidR="00FC73C7" w:rsidRPr="00FF113F">
        <w:rPr>
          <w:rFonts w:ascii="Times New Roman" w:hAnsi="Times New Roman" w:hint="eastAsia"/>
          <w:sz w:val="18"/>
          <w:szCs w:val="18"/>
        </w:rPr>
        <w:t>研</w:t>
      </w:r>
      <w:proofErr w:type="gramEnd"/>
      <w:r w:rsidR="00FC73C7" w:rsidRPr="00FF113F">
        <w:rPr>
          <w:rFonts w:ascii="Times New Roman" w:hAnsi="Times New Roman" w:hint="eastAsia"/>
          <w:sz w:val="18"/>
          <w:szCs w:val="18"/>
        </w:rPr>
        <w:t>二以上年级</w:t>
      </w:r>
      <w:r w:rsidRPr="00FF113F">
        <w:rPr>
          <w:rFonts w:ascii="Times New Roman" w:hAnsi="Times New Roman" w:hint="eastAsia"/>
          <w:sz w:val="18"/>
          <w:szCs w:val="18"/>
        </w:rPr>
        <w:t>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级别</w:t>
            </w:r>
          </w:p>
        </w:tc>
        <w:tc>
          <w:tcPr>
            <w:tcW w:w="1276" w:type="dxa"/>
            <w:vAlign w:val="center"/>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第一档</w:t>
            </w:r>
          </w:p>
        </w:tc>
        <w:tc>
          <w:tcPr>
            <w:tcW w:w="1276" w:type="dxa"/>
            <w:vAlign w:val="center"/>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第二档</w:t>
            </w:r>
          </w:p>
        </w:tc>
        <w:tc>
          <w:tcPr>
            <w:tcW w:w="1332" w:type="dxa"/>
            <w:vAlign w:val="center"/>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第三档</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第四档</w:t>
            </w:r>
          </w:p>
        </w:tc>
      </w:tr>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国际级</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7</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r>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国家级</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5</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4</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r>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省、部级</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3</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r>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市级</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2</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1.2</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0.8</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0.2</w:t>
            </w:r>
          </w:p>
        </w:tc>
      </w:tr>
      <w:tr w:rsidR="00FF113F" w:rsidRPr="00FF113F" w:rsidTr="00201555">
        <w:trPr>
          <w:jc w:val="center"/>
        </w:trPr>
        <w:tc>
          <w:tcPr>
            <w:tcW w:w="152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校院级</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1</w:t>
            </w:r>
          </w:p>
        </w:tc>
        <w:tc>
          <w:tcPr>
            <w:tcW w:w="1276"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0.5</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0.3</w:t>
            </w:r>
          </w:p>
        </w:tc>
        <w:tc>
          <w:tcPr>
            <w:tcW w:w="1332" w:type="dxa"/>
          </w:tcPr>
          <w:p w:rsidR="00E8406C" w:rsidRPr="00FF113F" w:rsidRDefault="00E8406C" w:rsidP="00201555">
            <w:pPr>
              <w:spacing w:line="460" w:lineRule="exact"/>
              <w:jc w:val="center"/>
              <w:rPr>
                <w:rFonts w:ascii="Times New Roman" w:eastAsia="宋体" w:hAnsi="Times New Roman" w:cs="Times New Roman"/>
                <w:sz w:val="18"/>
                <w:szCs w:val="18"/>
              </w:rPr>
            </w:pPr>
            <w:r w:rsidRPr="00FF113F">
              <w:rPr>
                <w:rFonts w:ascii="Times New Roman" w:eastAsia="宋体" w:hAnsi="Times New Roman" w:cs="Times New Roman" w:hint="eastAsia"/>
                <w:sz w:val="18"/>
                <w:szCs w:val="18"/>
              </w:rPr>
              <w:t>/</w:t>
            </w:r>
          </w:p>
        </w:tc>
      </w:tr>
    </w:tbl>
    <w:p w:rsidR="00E53929" w:rsidRPr="00FF113F" w:rsidRDefault="00E53929"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非学术类荣誉</w:t>
      </w:r>
      <w:r w:rsidR="00A7036E" w:rsidRPr="00FF113F">
        <w:rPr>
          <w:rFonts w:ascii="Times New Roman" w:hAnsi="Times New Roman" w:hint="eastAsia"/>
          <w:sz w:val="24"/>
        </w:rPr>
        <w:t>主要指</w:t>
      </w:r>
      <w:r w:rsidRPr="00FF113F">
        <w:rPr>
          <w:rFonts w:ascii="Times New Roman" w:hAnsi="Times New Roman" w:hint="eastAsia"/>
          <w:sz w:val="24"/>
        </w:rPr>
        <w:t>如辩论赛，文体比赛获奖，省三好学生及优秀学生</w:t>
      </w:r>
      <w:r w:rsidR="00C903DB" w:rsidRPr="00FF113F">
        <w:rPr>
          <w:rFonts w:ascii="Times New Roman" w:hAnsi="Times New Roman" w:hint="eastAsia"/>
          <w:sz w:val="24"/>
        </w:rPr>
        <w:t>干部等</w:t>
      </w:r>
      <w:r w:rsidR="00A7036E" w:rsidRPr="00FF113F">
        <w:rPr>
          <w:rFonts w:ascii="Times New Roman" w:hAnsi="Times New Roman" w:hint="eastAsia"/>
          <w:sz w:val="24"/>
        </w:rPr>
        <w:t>，</w:t>
      </w:r>
    </w:p>
    <w:p w:rsidR="00E53929" w:rsidRPr="00FF113F" w:rsidRDefault="00E53929" w:rsidP="00E53929">
      <w:pPr>
        <w:pStyle w:val="a8"/>
        <w:spacing w:line="460" w:lineRule="exact"/>
        <w:ind w:left="1260" w:firstLineChars="0" w:firstLine="0"/>
        <w:rPr>
          <w:rFonts w:ascii="Times New Roman" w:hAnsi="Times New Roman"/>
          <w:sz w:val="24"/>
        </w:rPr>
      </w:pPr>
      <w:r w:rsidRPr="00FF113F">
        <w:rPr>
          <w:rFonts w:ascii="Times New Roman" w:hAnsi="Times New Roman" w:hint="eastAsia"/>
          <w:sz w:val="24"/>
        </w:rPr>
        <w:t>奖学金类荣誉不包括在内，评定以获奖证书为准；</w:t>
      </w:r>
    </w:p>
    <w:p w:rsidR="00EB69C7" w:rsidRPr="00FF113F" w:rsidRDefault="00E53929"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若同一项目在不同级别获奖，不重复加分，只</w:t>
      </w:r>
      <w:proofErr w:type="gramStart"/>
      <w:r w:rsidRPr="00FF113F">
        <w:rPr>
          <w:rFonts w:ascii="Times New Roman" w:hAnsi="Times New Roman" w:hint="eastAsia"/>
          <w:sz w:val="24"/>
        </w:rPr>
        <w:t>取最高</w:t>
      </w:r>
      <w:proofErr w:type="gramEnd"/>
      <w:r w:rsidRPr="00FF113F">
        <w:rPr>
          <w:rFonts w:ascii="Times New Roman" w:hAnsi="Times New Roman" w:hint="eastAsia"/>
          <w:sz w:val="24"/>
        </w:rPr>
        <w:t>级别分值加分；</w:t>
      </w:r>
    </w:p>
    <w:p w:rsidR="00341247" w:rsidRPr="00FF113F" w:rsidRDefault="00824F0F"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团体获奖，所有主要成员均获得该级别加分，一般成员降一档</w:t>
      </w:r>
      <w:r w:rsidR="00E53929" w:rsidRPr="00FF113F">
        <w:rPr>
          <w:rFonts w:ascii="Times New Roman" w:hAnsi="Times New Roman" w:hint="eastAsia"/>
          <w:sz w:val="24"/>
        </w:rPr>
        <w:t>加分；</w:t>
      </w:r>
    </w:p>
    <w:p w:rsidR="00341247" w:rsidRPr="00FF113F" w:rsidRDefault="00341247"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校级二等奖、三等奖党支部党员加分采用</w:t>
      </w:r>
      <w:r w:rsidR="00A7036E" w:rsidRPr="00FF113F">
        <w:rPr>
          <w:rFonts w:ascii="Times New Roman" w:hAnsi="Times New Roman" w:hint="eastAsia"/>
          <w:sz w:val="24"/>
        </w:rPr>
        <w:t>本</w:t>
      </w:r>
      <w:r w:rsidR="00E53929" w:rsidRPr="00FF113F">
        <w:rPr>
          <w:rFonts w:ascii="Times New Roman" w:hAnsi="Times New Roman" w:hint="eastAsia"/>
          <w:sz w:val="24"/>
        </w:rPr>
        <w:t>计分细则中的</w:t>
      </w:r>
      <w:r w:rsidR="00C903DB" w:rsidRPr="00FF113F">
        <w:rPr>
          <w:rFonts w:ascii="Times New Roman" w:hAnsi="Times New Roman" w:hint="eastAsia"/>
          <w:sz w:val="24"/>
        </w:rPr>
        <w:t>第二档、第三</w:t>
      </w:r>
      <w:proofErr w:type="gramStart"/>
      <w:r w:rsidR="00C903DB" w:rsidRPr="00FF113F">
        <w:rPr>
          <w:rFonts w:ascii="Times New Roman" w:hAnsi="Times New Roman" w:hint="eastAsia"/>
          <w:sz w:val="24"/>
        </w:rPr>
        <w:t>档</w:t>
      </w:r>
      <w:proofErr w:type="gramEnd"/>
      <w:r w:rsidRPr="00FF113F">
        <w:rPr>
          <w:rFonts w:ascii="Times New Roman" w:hAnsi="Times New Roman" w:hint="eastAsia"/>
          <w:sz w:val="24"/>
        </w:rPr>
        <w:t>加分</w:t>
      </w:r>
      <w:r w:rsidR="00E53929" w:rsidRPr="00FF113F">
        <w:rPr>
          <w:rFonts w:ascii="Times New Roman" w:hAnsi="Times New Roman" w:hint="eastAsia"/>
          <w:sz w:val="24"/>
        </w:rPr>
        <w:t>标准，考核不合格的不加分；</w:t>
      </w:r>
    </w:p>
    <w:p w:rsidR="00341247" w:rsidRPr="00FF113F" w:rsidRDefault="00AB4C99"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对不分等级的荣誉（如</w:t>
      </w:r>
      <w:r w:rsidR="00341247" w:rsidRPr="00FF113F">
        <w:rPr>
          <w:rFonts w:ascii="Times New Roman" w:hAnsi="Times New Roman" w:hint="eastAsia"/>
          <w:sz w:val="24"/>
        </w:rPr>
        <w:t>三好学生等），按相应级别的</w:t>
      </w:r>
      <w:r w:rsidRPr="00FF113F">
        <w:rPr>
          <w:rFonts w:ascii="Times New Roman" w:hAnsi="Times New Roman" w:hint="eastAsia"/>
          <w:sz w:val="24"/>
        </w:rPr>
        <w:t>第二</w:t>
      </w:r>
      <w:proofErr w:type="gramStart"/>
      <w:r w:rsidRPr="00FF113F">
        <w:rPr>
          <w:rFonts w:ascii="Times New Roman" w:hAnsi="Times New Roman" w:hint="eastAsia"/>
          <w:sz w:val="24"/>
        </w:rPr>
        <w:t>档</w:t>
      </w:r>
      <w:proofErr w:type="gramEnd"/>
      <w:r w:rsidR="00341247" w:rsidRPr="00FF113F">
        <w:rPr>
          <w:rFonts w:ascii="Times New Roman" w:hAnsi="Times New Roman" w:hint="eastAsia"/>
          <w:sz w:val="24"/>
        </w:rPr>
        <w:t>加分</w:t>
      </w:r>
      <w:r w:rsidR="00E53929" w:rsidRPr="00FF113F">
        <w:rPr>
          <w:rFonts w:ascii="Times New Roman" w:hAnsi="Times New Roman" w:hint="eastAsia"/>
          <w:sz w:val="24"/>
        </w:rPr>
        <w:t>；</w:t>
      </w:r>
    </w:p>
    <w:p w:rsidR="00341247" w:rsidRPr="00FF113F" w:rsidRDefault="00341247" w:rsidP="00E53929">
      <w:pPr>
        <w:pStyle w:val="a8"/>
        <w:numPr>
          <w:ilvl w:val="0"/>
          <w:numId w:val="43"/>
        </w:numPr>
        <w:spacing w:line="460" w:lineRule="exact"/>
        <w:ind w:firstLineChars="0"/>
        <w:rPr>
          <w:rFonts w:ascii="Times New Roman" w:hAnsi="Times New Roman"/>
          <w:sz w:val="24"/>
        </w:rPr>
      </w:pPr>
      <w:r w:rsidRPr="00FF113F">
        <w:rPr>
          <w:rFonts w:ascii="Times New Roman" w:hAnsi="Times New Roman" w:hint="eastAsia"/>
          <w:sz w:val="24"/>
        </w:rPr>
        <w:t>所获</w:t>
      </w:r>
      <w:r w:rsidR="00D620F9" w:rsidRPr="00FF113F">
        <w:rPr>
          <w:rFonts w:ascii="Times New Roman" w:hAnsi="Times New Roman" w:hint="eastAsia"/>
          <w:sz w:val="24"/>
        </w:rPr>
        <w:t>非学术性荣誉必须是相关主管党政部门通过正式比赛或评比产生和颁发；</w:t>
      </w:r>
    </w:p>
    <w:p w:rsidR="002031D2" w:rsidRPr="00FF113F" w:rsidRDefault="00B468EF" w:rsidP="000E6678">
      <w:pPr>
        <w:spacing w:before="156" w:after="156" w:line="460" w:lineRule="exact"/>
        <w:ind w:firstLineChars="98" w:firstLine="235"/>
        <w:rPr>
          <w:rFonts w:ascii="黑体" w:eastAsia="黑体" w:hAnsi="黑体" w:cs="黑体"/>
          <w:sz w:val="24"/>
        </w:rPr>
      </w:pPr>
      <w:r w:rsidRPr="00FF113F">
        <w:rPr>
          <w:rFonts w:ascii="黑体" w:eastAsia="黑体" w:hAnsi="黑体" w:cs="黑体" w:hint="eastAsia"/>
          <w:sz w:val="24"/>
        </w:rPr>
        <w:t>第六</w:t>
      </w:r>
      <w:r w:rsidR="008D272E" w:rsidRPr="00FF113F">
        <w:rPr>
          <w:rFonts w:ascii="黑体" w:eastAsia="黑体" w:hAnsi="黑体" w:cs="黑体" w:hint="eastAsia"/>
          <w:sz w:val="24"/>
        </w:rPr>
        <w:t xml:space="preserve">款  </w:t>
      </w:r>
      <w:bookmarkStart w:id="5" w:name="_Hlk26450522"/>
      <w:r w:rsidR="008D272E" w:rsidRPr="00FF113F">
        <w:rPr>
          <w:rFonts w:ascii="黑体" w:eastAsia="黑体" w:hAnsi="黑体" w:cs="黑体" w:hint="eastAsia"/>
          <w:sz w:val="24"/>
        </w:rPr>
        <w:t>社会实践</w:t>
      </w:r>
      <w:r w:rsidR="004741C6" w:rsidRPr="00FF113F">
        <w:rPr>
          <w:rFonts w:ascii="黑体" w:eastAsia="黑体" w:hAnsi="黑体" w:cs="黑体" w:hint="eastAsia"/>
          <w:sz w:val="24"/>
        </w:rPr>
        <w:t>、</w:t>
      </w:r>
      <w:r w:rsidR="008D272E" w:rsidRPr="00FF113F">
        <w:rPr>
          <w:rFonts w:ascii="黑体" w:eastAsia="黑体" w:hAnsi="黑体" w:cs="黑体" w:hint="eastAsia"/>
          <w:sz w:val="24"/>
        </w:rPr>
        <w:t>公益志愿</w:t>
      </w:r>
      <w:r w:rsidR="004741C6" w:rsidRPr="00FF113F">
        <w:rPr>
          <w:rFonts w:ascii="黑体" w:eastAsia="黑体" w:hAnsi="黑体" w:cs="黑体" w:hint="eastAsia"/>
          <w:sz w:val="24"/>
        </w:rPr>
        <w:t>和其他学生</w:t>
      </w:r>
      <w:r w:rsidR="008D272E" w:rsidRPr="00FF113F">
        <w:rPr>
          <w:rFonts w:ascii="黑体" w:eastAsia="黑体" w:hAnsi="黑体" w:cs="黑体" w:hint="eastAsia"/>
          <w:sz w:val="24"/>
        </w:rPr>
        <w:t>活动得分计分细则</w:t>
      </w:r>
    </w:p>
    <w:bookmarkEnd w:id="5"/>
    <w:p w:rsidR="001F4899" w:rsidRPr="00FF113F" w:rsidRDefault="0074562A" w:rsidP="001F4899">
      <w:pPr>
        <w:pStyle w:val="a8"/>
        <w:numPr>
          <w:ilvl w:val="0"/>
          <w:numId w:val="44"/>
        </w:numPr>
        <w:spacing w:line="460" w:lineRule="exact"/>
        <w:ind w:firstLineChars="0"/>
        <w:rPr>
          <w:rFonts w:ascii="Times New Roman" w:hAnsi="Times New Roman"/>
          <w:sz w:val="24"/>
        </w:rPr>
      </w:pPr>
      <w:r w:rsidRPr="00FF113F">
        <w:rPr>
          <w:rFonts w:ascii="Times New Roman" w:hAnsi="Times New Roman" w:hint="eastAsia"/>
          <w:sz w:val="24"/>
        </w:rPr>
        <w:t>鼓励研究生参加社会实践及公益志愿活动，提高自身的实践能力、服务意识。</w:t>
      </w:r>
    </w:p>
    <w:p w:rsidR="001F4899" w:rsidRPr="00FF113F" w:rsidRDefault="0074562A" w:rsidP="001F4899">
      <w:pPr>
        <w:pStyle w:val="a8"/>
        <w:spacing w:line="460" w:lineRule="exact"/>
        <w:ind w:left="1337" w:firstLineChars="0" w:firstLine="0"/>
        <w:rPr>
          <w:rFonts w:ascii="Times New Roman" w:hAnsi="Times New Roman"/>
          <w:sz w:val="24"/>
        </w:rPr>
      </w:pPr>
      <w:r w:rsidRPr="00FF113F">
        <w:rPr>
          <w:rFonts w:ascii="Times New Roman" w:hAnsi="Times New Roman" w:hint="eastAsia"/>
          <w:sz w:val="24"/>
        </w:rPr>
        <w:t>鼓励研究生到国家最需要的地方、行业和企业中挂职锻炼</w:t>
      </w:r>
      <w:r w:rsidR="003F52CE" w:rsidRPr="00FF113F">
        <w:rPr>
          <w:rFonts w:ascii="Times New Roman" w:hAnsi="Times New Roman" w:hint="eastAsia"/>
          <w:sz w:val="24"/>
        </w:rPr>
        <w:t>；</w:t>
      </w:r>
    </w:p>
    <w:p w:rsidR="001F4899" w:rsidRPr="00FF113F" w:rsidRDefault="0074562A" w:rsidP="001F4899">
      <w:pPr>
        <w:pStyle w:val="a8"/>
        <w:numPr>
          <w:ilvl w:val="0"/>
          <w:numId w:val="44"/>
        </w:numPr>
        <w:spacing w:line="460" w:lineRule="exact"/>
        <w:ind w:firstLineChars="0"/>
        <w:rPr>
          <w:rFonts w:ascii="Times New Roman" w:hAnsi="Times New Roman"/>
          <w:sz w:val="24"/>
        </w:rPr>
      </w:pPr>
      <w:r w:rsidRPr="00FF113F">
        <w:rPr>
          <w:rFonts w:ascii="Times New Roman" w:hAnsi="Times New Roman" w:hint="eastAsia"/>
          <w:sz w:val="24"/>
        </w:rPr>
        <w:t>参加国家、省、校级以上组织的基层挂职锻炼的学生，按照国家、省、校级</w:t>
      </w:r>
    </w:p>
    <w:p w:rsidR="001F4899" w:rsidRPr="00FF113F" w:rsidRDefault="00883EF0" w:rsidP="001F4899">
      <w:pPr>
        <w:pStyle w:val="a8"/>
        <w:spacing w:line="460" w:lineRule="exact"/>
        <w:ind w:left="1337" w:firstLineChars="0" w:firstLine="0"/>
        <w:rPr>
          <w:rFonts w:ascii="Times New Roman" w:hAnsi="Times New Roman"/>
          <w:sz w:val="24"/>
        </w:rPr>
      </w:pPr>
      <w:proofErr w:type="gramStart"/>
      <w:r w:rsidRPr="00FF113F">
        <w:rPr>
          <w:rFonts w:ascii="Times New Roman" w:hAnsi="Times New Roman" w:hint="eastAsia"/>
          <w:sz w:val="24"/>
        </w:rPr>
        <w:t>研</w:t>
      </w:r>
      <w:proofErr w:type="gramEnd"/>
      <w:r w:rsidRPr="00FF113F">
        <w:rPr>
          <w:rFonts w:ascii="Times New Roman" w:hAnsi="Times New Roman" w:hint="eastAsia"/>
          <w:sz w:val="24"/>
        </w:rPr>
        <w:t>二年级依次加</w:t>
      </w:r>
      <w:r w:rsidRPr="00FF113F">
        <w:rPr>
          <w:rFonts w:ascii="Times New Roman" w:hAnsi="Times New Roman" w:hint="eastAsia"/>
          <w:sz w:val="24"/>
        </w:rPr>
        <w:t>2</w:t>
      </w:r>
      <w:r w:rsidRPr="00FF113F">
        <w:rPr>
          <w:rFonts w:ascii="Times New Roman" w:hAnsi="Times New Roman" w:hint="eastAsia"/>
          <w:sz w:val="24"/>
        </w:rPr>
        <w:t>分、</w:t>
      </w:r>
      <w:r w:rsidRPr="00FF113F">
        <w:rPr>
          <w:rFonts w:ascii="Times New Roman" w:hAnsi="Times New Roman" w:hint="eastAsia"/>
          <w:sz w:val="24"/>
        </w:rPr>
        <w:t>1</w:t>
      </w:r>
      <w:r w:rsidRPr="00FF113F">
        <w:rPr>
          <w:rFonts w:ascii="Times New Roman" w:hAnsi="Times New Roman" w:hint="eastAsia"/>
          <w:sz w:val="24"/>
        </w:rPr>
        <w:t>分、</w:t>
      </w:r>
      <w:r w:rsidRPr="00FF113F">
        <w:rPr>
          <w:rFonts w:ascii="Times New Roman" w:hAnsi="Times New Roman" w:hint="eastAsia"/>
          <w:sz w:val="24"/>
        </w:rPr>
        <w:t>0.5</w:t>
      </w:r>
      <w:r w:rsidRPr="00FF113F">
        <w:rPr>
          <w:rFonts w:ascii="Times New Roman" w:hAnsi="Times New Roman" w:hint="eastAsia"/>
          <w:sz w:val="24"/>
        </w:rPr>
        <w:t>分；</w:t>
      </w:r>
      <w:proofErr w:type="gramStart"/>
      <w:r w:rsidRPr="00FF113F">
        <w:rPr>
          <w:rFonts w:ascii="Times New Roman" w:hAnsi="Times New Roman" w:hint="eastAsia"/>
          <w:sz w:val="24"/>
        </w:rPr>
        <w:t>研</w:t>
      </w:r>
      <w:proofErr w:type="gramEnd"/>
      <w:r w:rsidRPr="00FF113F">
        <w:rPr>
          <w:rFonts w:ascii="Times New Roman" w:hAnsi="Times New Roman" w:hint="eastAsia"/>
          <w:sz w:val="24"/>
        </w:rPr>
        <w:t>二以上年级依次</w:t>
      </w:r>
      <w:r w:rsidR="0074562A" w:rsidRPr="00FF113F">
        <w:rPr>
          <w:rFonts w:ascii="Times New Roman" w:hAnsi="Times New Roman" w:hint="eastAsia"/>
          <w:sz w:val="24"/>
        </w:rPr>
        <w:t>加</w:t>
      </w:r>
      <w:r w:rsidR="003F52CE" w:rsidRPr="00FF113F">
        <w:rPr>
          <w:rFonts w:ascii="Times New Roman" w:hAnsi="Times New Roman" w:hint="eastAsia"/>
          <w:sz w:val="24"/>
        </w:rPr>
        <w:t>5</w:t>
      </w:r>
      <w:r w:rsidR="0074562A" w:rsidRPr="00FF113F">
        <w:rPr>
          <w:rFonts w:ascii="Times New Roman" w:hAnsi="Times New Roman" w:hint="eastAsia"/>
          <w:sz w:val="24"/>
        </w:rPr>
        <w:t>分、</w:t>
      </w:r>
      <w:r w:rsidR="003F52CE" w:rsidRPr="00FF113F">
        <w:rPr>
          <w:rFonts w:ascii="Times New Roman" w:hAnsi="Times New Roman" w:hint="eastAsia"/>
          <w:sz w:val="24"/>
        </w:rPr>
        <w:t>4</w:t>
      </w:r>
      <w:r w:rsidR="0074562A" w:rsidRPr="00FF113F">
        <w:rPr>
          <w:rFonts w:ascii="Times New Roman" w:hAnsi="Times New Roman" w:hint="eastAsia"/>
          <w:sz w:val="24"/>
        </w:rPr>
        <w:t>分、</w:t>
      </w:r>
      <w:r w:rsidR="0074562A" w:rsidRPr="00FF113F">
        <w:rPr>
          <w:rFonts w:ascii="Times New Roman" w:hAnsi="Times New Roman" w:hint="eastAsia"/>
          <w:sz w:val="24"/>
        </w:rPr>
        <w:t>3</w:t>
      </w:r>
      <w:r w:rsidR="0074562A" w:rsidRPr="00FF113F">
        <w:rPr>
          <w:rFonts w:ascii="Times New Roman" w:hAnsi="Times New Roman" w:hint="eastAsia"/>
          <w:sz w:val="24"/>
        </w:rPr>
        <w:t>分（需</w:t>
      </w:r>
      <w:r w:rsidR="0074562A" w:rsidRPr="00FF113F">
        <w:rPr>
          <w:rFonts w:ascii="Times New Roman" w:hAnsi="Times New Roman" w:hint="eastAsia"/>
          <w:sz w:val="24"/>
        </w:rPr>
        <w:lastRenderedPageBreak/>
        <w:t>提供基层挂职锻炼项目和挂职单位证明）；</w:t>
      </w:r>
    </w:p>
    <w:p w:rsidR="001F4899" w:rsidRPr="00FF113F" w:rsidRDefault="00DF6A58" w:rsidP="006E5695">
      <w:pPr>
        <w:pStyle w:val="a8"/>
        <w:numPr>
          <w:ilvl w:val="0"/>
          <w:numId w:val="44"/>
        </w:numPr>
        <w:spacing w:line="460" w:lineRule="exact"/>
        <w:ind w:firstLineChars="0"/>
        <w:rPr>
          <w:rFonts w:ascii="Times New Roman" w:hAnsi="Times New Roman"/>
          <w:sz w:val="24"/>
        </w:rPr>
      </w:pPr>
      <w:r w:rsidRPr="00FF113F">
        <w:rPr>
          <w:rFonts w:ascii="Times New Roman" w:hAnsi="Times New Roman" w:hint="eastAsia"/>
          <w:sz w:val="24"/>
        </w:rPr>
        <w:t>参加院级以上组织，实</w:t>
      </w:r>
      <w:r w:rsidR="0074562A" w:rsidRPr="00FF113F">
        <w:rPr>
          <w:rFonts w:ascii="Times New Roman" w:hAnsi="Times New Roman" w:hint="eastAsia"/>
          <w:sz w:val="24"/>
        </w:rPr>
        <w:t>践时间在一周以上的社会实践活动的学生，</w:t>
      </w:r>
      <w:proofErr w:type="gramStart"/>
      <w:r w:rsidR="006E5695" w:rsidRPr="00FF113F">
        <w:rPr>
          <w:rFonts w:ascii="Times New Roman" w:hAnsi="Times New Roman" w:hint="eastAsia"/>
          <w:sz w:val="24"/>
        </w:rPr>
        <w:t>研</w:t>
      </w:r>
      <w:proofErr w:type="gramEnd"/>
      <w:r w:rsidR="006E5695" w:rsidRPr="00FF113F">
        <w:rPr>
          <w:rFonts w:ascii="Times New Roman" w:hAnsi="Times New Roman" w:hint="eastAsia"/>
          <w:sz w:val="24"/>
        </w:rPr>
        <w:t>二年级</w:t>
      </w:r>
      <w:r w:rsidR="00573906" w:rsidRPr="00FF113F">
        <w:rPr>
          <w:rFonts w:ascii="Times New Roman" w:hAnsi="Times New Roman" w:hint="eastAsia"/>
          <w:sz w:val="24"/>
        </w:rPr>
        <w:t>每</w:t>
      </w:r>
      <w:r w:rsidR="006E5695" w:rsidRPr="00FF113F">
        <w:rPr>
          <w:rFonts w:ascii="Times New Roman" w:hAnsi="Times New Roman" w:hint="eastAsia"/>
          <w:sz w:val="24"/>
        </w:rPr>
        <w:t>参加</w:t>
      </w:r>
      <w:proofErr w:type="gramStart"/>
      <w:r w:rsidR="006E5695" w:rsidRPr="00FF113F">
        <w:rPr>
          <w:rFonts w:ascii="Times New Roman" w:hAnsi="Times New Roman" w:hint="eastAsia"/>
          <w:sz w:val="24"/>
        </w:rPr>
        <w:t>一次</w:t>
      </w:r>
      <w:r w:rsidR="00573906" w:rsidRPr="00FF113F">
        <w:rPr>
          <w:rFonts w:ascii="Times New Roman" w:hAnsi="Times New Roman" w:hint="eastAsia"/>
          <w:sz w:val="24"/>
        </w:rPr>
        <w:t>记</w:t>
      </w:r>
      <w:proofErr w:type="gramEnd"/>
      <w:r w:rsidR="00573906" w:rsidRPr="00FF113F">
        <w:rPr>
          <w:rFonts w:ascii="Times New Roman" w:hAnsi="Times New Roman" w:hint="eastAsia"/>
          <w:sz w:val="24"/>
        </w:rPr>
        <w:t>加</w:t>
      </w:r>
      <w:r w:rsidR="00573906" w:rsidRPr="00FF113F">
        <w:rPr>
          <w:rFonts w:ascii="Times New Roman" w:hAnsi="Times New Roman" w:hint="eastAsia"/>
          <w:sz w:val="24"/>
        </w:rPr>
        <w:t>0.25</w:t>
      </w:r>
      <w:r w:rsidR="00573906" w:rsidRPr="00FF113F">
        <w:rPr>
          <w:rFonts w:ascii="Times New Roman" w:hAnsi="Times New Roman" w:hint="eastAsia"/>
          <w:sz w:val="24"/>
        </w:rPr>
        <w:t>，最高</w:t>
      </w:r>
      <w:r w:rsidR="006E5695" w:rsidRPr="00FF113F">
        <w:rPr>
          <w:rFonts w:ascii="Times New Roman" w:hAnsi="Times New Roman" w:hint="eastAsia"/>
          <w:sz w:val="24"/>
        </w:rPr>
        <w:t>累计</w:t>
      </w:r>
      <w:r w:rsidR="006E5695" w:rsidRPr="00FF113F">
        <w:rPr>
          <w:rFonts w:ascii="Times New Roman" w:hAnsi="Times New Roman" w:hint="eastAsia"/>
          <w:sz w:val="24"/>
        </w:rPr>
        <w:t>1</w:t>
      </w:r>
      <w:r w:rsidR="006E5695" w:rsidRPr="00FF113F">
        <w:rPr>
          <w:rFonts w:ascii="Times New Roman" w:hAnsi="Times New Roman" w:hint="eastAsia"/>
          <w:sz w:val="24"/>
        </w:rPr>
        <w:t>分；</w:t>
      </w:r>
      <w:proofErr w:type="gramStart"/>
      <w:r w:rsidR="006E5695" w:rsidRPr="00FF113F">
        <w:rPr>
          <w:rFonts w:ascii="Times New Roman" w:hAnsi="Times New Roman" w:hint="eastAsia"/>
          <w:sz w:val="24"/>
        </w:rPr>
        <w:t>研</w:t>
      </w:r>
      <w:proofErr w:type="gramEnd"/>
      <w:r w:rsidR="006E5695" w:rsidRPr="00FF113F">
        <w:rPr>
          <w:rFonts w:ascii="Times New Roman" w:hAnsi="Times New Roman" w:hint="eastAsia"/>
          <w:sz w:val="24"/>
        </w:rPr>
        <w:t>二以上年级</w:t>
      </w:r>
      <w:r w:rsidR="0074562A" w:rsidRPr="00FF113F">
        <w:rPr>
          <w:rFonts w:ascii="Times New Roman" w:hAnsi="Times New Roman" w:hint="eastAsia"/>
          <w:sz w:val="24"/>
        </w:rPr>
        <w:t>每参加</w:t>
      </w:r>
      <w:proofErr w:type="gramStart"/>
      <w:r w:rsidR="0074562A" w:rsidRPr="00FF113F">
        <w:rPr>
          <w:rFonts w:ascii="Times New Roman" w:hAnsi="Times New Roman" w:hint="eastAsia"/>
          <w:sz w:val="24"/>
        </w:rPr>
        <w:t>一次记加</w:t>
      </w:r>
      <w:r w:rsidR="003F52CE" w:rsidRPr="00FF113F">
        <w:rPr>
          <w:rFonts w:ascii="Times New Roman" w:hAnsi="Times New Roman" w:hint="eastAsia"/>
          <w:sz w:val="24"/>
        </w:rPr>
        <w:t>1</w:t>
      </w:r>
      <w:proofErr w:type="gramEnd"/>
      <w:r w:rsidR="0074562A" w:rsidRPr="00FF113F">
        <w:rPr>
          <w:rFonts w:ascii="Times New Roman" w:hAnsi="Times New Roman" w:hint="eastAsia"/>
          <w:sz w:val="24"/>
        </w:rPr>
        <w:t>分，最多累计</w:t>
      </w:r>
      <w:r w:rsidR="003F52CE" w:rsidRPr="00FF113F">
        <w:rPr>
          <w:rFonts w:ascii="Times New Roman" w:hAnsi="Times New Roman" w:hint="eastAsia"/>
          <w:sz w:val="24"/>
        </w:rPr>
        <w:t>3</w:t>
      </w:r>
      <w:r w:rsidR="0074562A" w:rsidRPr="00FF113F">
        <w:rPr>
          <w:rFonts w:ascii="Times New Roman" w:hAnsi="Times New Roman" w:hint="eastAsia"/>
          <w:sz w:val="24"/>
        </w:rPr>
        <w:t>次（需提供实践项目和实践单位证明）；</w:t>
      </w:r>
    </w:p>
    <w:p w:rsidR="001F4899" w:rsidRPr="00FF113F" w:rsidRDefault="0074562A" w:rsidP="001F4899">
      <w:pPr>
        <w:pStyle w:val="a8"/>
        <w:numPr>
          <w:ilvl w:val="0"/>
          <w:numId w:val="44"/>
        </w:numPr>
        <w:spacing w:line="460" w:lineRule="exact"/>
        <w:ind w:firstLineChars="0"/>
        <w:rPr>
          <w:rFonts w:ascii="Times New Roman" w:hAnsi="Times New Roman"/>
          <w:sz w:val="24"/>
        </w:rPr>
      </w:pPr>
      <w:r w:rsidRPr="00FF113F">
        <w:rPr>
          <w:rFonts w:ascii="Times New Roman" w:hAnsi="Times New Roman" w:hint="eastAsia"/>
          <w:sz w:val="24"/>
        </w:rPr>
        <w:t>参加学院级别的社会实践活动、公益志愿活动在奖学金评定过程中不加分，</w:t>
      </w:r>
    </w:p>
    <w:p w:rsidR="004741C6" w:rsidRPr="00FF113F" w:rsidRDefault="0074562A" w:rsidP="004741C6">
      <w:pPr>
        <w:pStyle w:val="a8"/>
        <w:spacing w:line="460" w:lineRule="exact"/>
        <w:ind w:left="1337" w:firstLineChars="0" w:firstLine="0"/>
        <w:rPr>
          <w:rFonts w:ascii="Times New Roman" w:hAnsi="Times New Roman"/>
          <w:sz w:val="24"/>
        </w:rPr>
      </w:pPr>
      <w:r w:rsidRPr="00FF113F">
        <w:rPr>
          <w:rFonts w:ascii="Times New Roman" w:hAnsi="Times New Roman" w:hint="eastAsia"/>
          <w:sz w:val="24"/>
        </w:rPr>
        <w:t>但是在相同分数的情况下，等级优先</w:t>
      </w:r>
      <w:r w:rsidR="004741C6" w:rsidRPr="00FF113F">
        <w:rPr>
          <w:rFonts w:ascii="Times New Roman" w:hAnsi="Times New Roman" w:hint="eastAsia"/>
          <w:sz w:val="24"/>
        </w:rPr>
        <w:t>；</w:t>
      </w:r>
    </w:p>
    <w:p w:rsidR="004741C6" w:rsidRPr="00FF113F" w:rsidRDefault="004741C6" w:rsidP="004741C6">
      <w:pPr>
        <w:pStyle w:val="a8"/>
        <w:numPr>
          <w:ilvl w:val="0"/>
          <w:numId w:val="44"/>
        </w:numPr>
        <w:spacing w:line="460" w:lineRule="exact"/>
        <w:ind w:firstLineChars="0"/>
        <w:rPr>
          <w:rFonts w:ascii="Times New Roman" w:hAnsi="Times New Roman"/>
          <w:sz w:val="24"/>
        </w:rPr>
      </w:pPr>
      <w:bookmarkStart w:id="6" w:name="_Hlk26450555"/>
      <w:r w:rsidRPr="00FF113F">
        <w:rPr>
          <w:rFonts w:ascii="Times New Roman" w:hAnsi="Times New Roman" w:hint="eastAsia"/>
          <w:sz w:val="24"/>
        </w:rPr>
        <w:t>各年级研究生可通过参与</w:t>
      </w:r>
      <w:r w:rsidR="007734A3" w:rsidRPr="00FF113F">
        <w:rPr>
          <w:rFonts w:ascii="Times New Roman" w:hAnsi="Times New Roman" w:hint="eastAsia"/>
          <w:sz w:val="24"/>
        </w:rPr>
        <w:t>学院</w:t>
      </w:r>
      <w:r w:rsidR="0074588F" w:rsidRPr="00FF113F">
        <w:rPr>
          <w:rFonts w:ascii="Times New Roman" w:hAnsi="Times New Roman" w:hint="eastAsia"/>
          <w:sz w:val="24"/>
        </w:rPr>
        <w:t>各类学生组织</w:t>
      </w:r>
      <w:r w:rsidRPr="00FF113F">
        <w:rPr>
          <w:rFonts w:ascii="Times New Roman" w:hAnsi="Times New Roman" w:hint="eastAsia"/>
          <w:sz w:val="24"/>
        </w:rPr>
        <w:t>组织的活动获得额外加分，经</w:t>
      </w:r>
      <w:r w:rsidR="0074588F" w:rsidRPr="00FF113F">
        <w:rPr>
          <w:rFonts w:ascii="Times New Roman" w:hAnsi="Times New Roman" w:hint="eastAsia"/>
          <w:sz w:val="24"/>
        </w:rPr>
        <w:t>相应学生组织和负责</w:t>
      </w:r>
      <w:r w:rsidRPr="00FF113F">
        <w:rPr>
          <w:rFonts w:ascii="Times New Roman" w:hAnsi="Times New Roman" w:hint="eastAsia"/>
          <w:sz w:val="24"/>
        </w:rPr>
        <w:t>老师认定完成后，按每次活动</w:t>
      </w:r>
      <w:r w:rsidRPr="00FF113F">
        <w:rPr>
          <w:rFonts w:ascii="Times New Roman" w:hAnsi="Times New Roman" w:hint="eastAsia"/>
          <w:sz w:val="24"/>
        </w:rPr>
        <w:t>0.1</w:t>
      </w:r>
      <w:r w:rsidRPr="00FF113F">
        <w:rPr>
          <w:rFonts w:ascii="Times New Roman" w:hAnsi="Times New Roman" w:hint="eastAsia"/>
          <w:sz w:val="24"/>
        </w:rPr>
        <w:t>分计算，最高累计</w:t>
      </w:r>
      <w:r w:rsidRPr="00FF113F">
        <w:rPr>
          <w:rFonts w:ascii="Times New Roman" w:hAnsi="Times New Roman" w:hint="eastAsia"/>
          <w:sz w:val="24"/>
        </w:rPr>
        <w:t>0.5</w:t>
      </w:r>
      <w:r w:rsidRPr="00FF113F">
        <w:rPr>
          <w:rFonts w:ascii="Times New Roman" w:hAnsi="Times New Roman" w:hint="eastAsia"/>
          <w:sz w:val="24"/>
        </w:rPr>
        <w:t>分，仅计算当学年参与活动次数。</w:t>
      </w:r>
    </w:p>
    <w:bookmarkEnd w:id="6"/>
    <w:p w:rsidR="001F4899" w:rsidRPr="00FF113F" w:rsidRDefault="006E7E64" w:rsidP="00334492">
      <w:pPr>
        <w:spacing w:line="460" w:lineRule="exact"/>
        <w:ind w:firstLineChars="200" w:firstLine="482"/>
        <w:rPr>
          <w:rFonts w:ascii="Times New Roman" w:hAnsi="Times New Roman"/>
          <w:b/>
          <w:sz w:val="24"/>
        </w:rPr>
      </w:pPr>
      <w:r w:rsidRPr="00FF113F">
        <w:rPr>
          <w:rFonts w:ascii="Times New Roman" w:hAnsi="Times New Roman" w:hint="eastAsia"/>
          <w:b/>
          <w:sz w:val="24"/>
        </w:rPr>
        <w:t>本评定办法自</w:t>
      </w:r>
      <w:r w:rsidR="004741C6" w:rsidRPr="00FF113F">
        <w:rPr>
          <w:rFonts w:ascii="Times New Roman" w:hAnsi="Times New Roman"/>
          <w:b/>
          <w:sz w:val="24"/>
        </w:rPr>
        <w:t>2020</w:t>
      </w:r>
      <w:r w:rsidRPr="00FF113F">
        <w:rPr>
          <w:rFonts w:ascii="Times New Roman" w:hAnsi="Times New Roman" w:hint="eastAsia"/>
          <w:b/>
          <w:sz w:val="24"/>
        </w:rPr>
        <w:t>年起开始实施，最终解释权归物理学院</w:t>
      </w:r>
      <w:r w:rsidR="0074588F" w:rsidRPr="00FF113F">
        <w:rPr>
          <w:rFonts w:ascii="Times New Roman" w:hAnsi="Times New Roman" w:hint="eastAsia"/>
          <w:b/>
          <w:sz w:val="24"/>
        </w:rPr>
        <w:t>研究生</w:t>
      </w:r>
      <w:r w:rsidRPr="00FF113F">
        <w:rPr>
          <w:rFonts w:ascii="Times New Roman" w:hAnsi="Times New Roman" w:hint="eastAsia"/>
          <w:b/>
          <w:sz w:val="24"/>
        </w:rPr>
        <w:t>奖学金评审委员</w:t>
      </w:r>
      <w:r w:rsidR="006E2774" w:rsidRPr="00FF113F">
        <w:rPr>
          <w:rFonts w:ascii="Times New Roman" w:hAnsi="Times New Roman" w:hint="eastAsia"/>
          <w:b/>
          <w:sz w:val="24"/>
        </w:rPr>
        <w:t>会</w:t>
      </w:r>
      <w:r w:rsidRPr="00FF113F">
        <w:rPr>
          <w:rFonts w:ascii="Times New Roman" w:hAnsi="Times New Roman" w:hint="eastAsia"/>
          <w:b/>
          <w:sz w:val="24"/>
        </w:rPr>
        <w:t>。</w:t>
      </w:r>
    </w:p>
    <w:p w:rsidR="00334492" w:rsidRPr="00FF113F" w:rsidRDefault="00334492" w:rsidP="00334492">
      <w:pPr>
        <w:spacing w:line="460" w:lineRule="exact"/>
        <w:ind w:firstLineChars="200" w:firstLine="482"/>
        <w:rPr>
          <w:rFonts w:ascii="Times New Roman" w:hAnsi="Times New Roman"/>
          <w:b/>
          <w:sz w:val="24"/>
        </w:rPr>
      </w:pPr>
    </w:p>
    <w:p w:rsidR="006E79AB" w:rsidRPr="00FF113F" w:rsidRDefault="006E79AB" w:rsidP="00334492">
      <w:pPr>
        <w:spacing w:line="460" w:lineRule="exact"/>
        <w:ind w:firstLineChars="200" w:firstLine="482"/>
        <w:rPr>
          <w:rFonts w:ascii="Times New Roman" w:hAnsi="Times New Roman"/>
          <w:b/>
          <w:sz w:val="24"/>
        </w:rPr>
      </w:pPr>
    </w:p>
    <w:p w:rsidR="00AF18DD" w:rsidRPr="00FF113F" w:rsidRDefault="00AF18DD" w:rsidP="00156039">
      <w:pPr>
        <w:spacing w:line="460" w:lineRule="exact"/>
        <w:ind w:right="360"/>
        <w:jc w:val="right"/>
        <w:rPr>
          <w:b/>
          <w:bCs/>
          <w:sz w:val="24"/>
        </w:rPr>
      </w:pPr>
      <w:r w:rsidRPr="00FF113F">
        <w:rPr>
          <w:rFonts w:hint="eastAsia"/>
          <w:b/>
          <w:bCs/>
          <w:sz w:val="24"/>
        </w:rPr>
        <w:t>物理学院</w:t>
      </w:r>
    </w:p>
    <w:p w:rsidR="00463A45" w:rsidRPr="00FF113F" w:rsidRDefault="00AF18DD" w:rsidP="0056291F">
      <w:pPr>
        <w:spacing w:line="460" w:lineRule="exact"/>
        <w:jc w:val="right"/>
        <w:rPr>
          <w:b/>
          <w:bCs/>
          <w:sz w:val="24"/>
        </w:rPr>
      </w:pPr>
      <w:r w:rsidRPr="00FF113F">
        <w:rPr>
          <w:rFonts w:hint="eastAsia"/>
          <w:b/>
          <w:bCs/>
          <w:sz w:val="24"/>
        </w:rPr>
        <w:t>201</w:t>
      </w:r>
      <w:r w:rsidR="004741C6" w:rsidRPr="00FF113F">
        <w:rPr>
          <w:b/>
          <w:bCs/>
          <w:sz w:val="24"/>
        </w:rPr>
        <w:t>9</w:t>
      </w:r>
      <w:r w:rsidRPr="00FF113F">
        <w:rPr>
          <w:rFonts w:hint="eastAsia"/>
          <w:b/>
          <w:bCs/>
          <w:sz w:val="24"/>
        </w:rPr>
        <w:t>年</w:t>
      </w:r>
      <w:r w:rsidRPr="00FF113F">
        <w:rPr>
          <w:rFonts w:hint="eastAsia"/>
          <w:b/>
          <w:bCs/>
          <w:sz w:val="24"/>
        </w:rPr>
        <w:t>12</w:t>
      </w:r>
      <w:r w:rsidRPr="00FF113F">
        <w:rPr>
          <w:rFonts w:hint="eastAsia"/>
          <w:b/>
          <w:bCs/>
          <w:sz w:val="24"/>
        </w:rPr>
        <w:t>月</w:t>
      </w:r>
    </w:p>
    <w:sectPr w:rsidR="00463A45" w:rsidRPr="00FF113F" w:rsidSect="00C9205E">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6D" w:rsidRDefault="00BA3F6D" w:rsidP="00FA6AF7">
      <w:r>
        <w:separator/>
      </w:r>
    </w:p>
  </w:endnote>
  <w:endnote w:type="continuationSeparator" w:id="0">
    <w:p w:rsidR="00BA3F6D" w:rsidRDefault="00BA3F6D" w:rsidP="00F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6D" w:rsidRDefault="00BA3F6D" w:rsidP="00FA6AF7">
      <w:r>
        <w:separator/>
      </w:r>
    </w:p>
  </w:footnote>
  <w:footnote w:type="continuationSeparator" w:id="0">
    <w:p w:rsidR="00BA3F6D" w:rsidRDefault="00BA3F6D" w:rsidP="00FA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90601"/>
    <w:multiLevelType w:val="hybridMultilevel"/>
    <w:tmpl w:val="22EE85B8"/>
    <w:lvl w:ilvl="0" w:tplc="52C8595E">
      <w:start w:val="2"/>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7422A"/>
    <w:multiLevelType w:val="multilevel"/>
    <w:tmpl w:val="0707422A"/>
    <w:lvl w:ilvl="0">
      <w:start w:val="1"/>
      <w:numFmt w:val="chineseCountingThousand"/>
      <w:pStyle w:val="1"/>
      <w:suff w:val="space"/>
      <w:lvlText w:val="%1、"/>
      <w:lvlJc w:val="left"/>
      <w:pPr>
        <w:ind w:left="425" w:hanging="425"/>
      </w:pPr>
      <w:rPr>
        <w:rFonts w:eastAsia="黑体" w:hint="eastAsia"/>
        <w:b w:val="0"/>
        <w:i w:val="0"/>
        <w:sz w:val="32"/>
      </w:rPr>
    </w:lvl>
    <w:lvl w:ilvl="1">
      <w:start w:val="1"/>
      <w:numFmt w:val="decimal"/>
      <w:isLgl/>
      <w:suff w:val="space"/>
      <w:lvlText w:val="%1.%2"/>
      <w:lvlJc w:val="left"/>
      <w:pPr>
        <w:ind w:left="992" w:hanging="992"/>
      </w:pPr>
      <w:rPr>
        <w:rFonts w:eastAsia="黑体" w:hint="eastAsia"/>
        <w:sz w:val="30"/>
      </w:rPr>
    </w:lvl>
    <w:lvl w:ilvl="2">
      <w:start w:val="1"/>
      <w:numFmt w:val="decimal"/>
      <w:isLgl/>
      <w:suff w:val="space"/>
      <w:lvlText w:val="%1.%2.%3"/>
      <w:lvlJc w:val="left"/>
      <w:pPr>
        <w:ind w:left="1418" w:hanging="1418"/>
      </w:pPr>
      <w:rPr>
        <w:rFonts w:hint="eastAsia"/>
      </w:rPr>
    </w:lvl>
    <w:lvl w:ilvl="3">
      <w:start w:val="1"/>
      <w:numFmt w:val="decimal"/>
      <w:isLgl/>
      <w:suff w:val="space"/>
      <w:lvlText w:val="%4、"/>
      <w:lvlJc w:val="left"/>
      <w:pPr>
        <w:ind w:left="1984" w:hanging="1984"/>
      </w:pPr>
      <w:rPr>
        <w:rFonts w:hint="eastAsia"/>
      </w:rPr>
    </w:lvl>
    <w:lvl w:ilvl="4">
      <w:start w:val="1"/>
      <w:numFmt w:val="decimal"/>
      <w:suff w:val="space"/>
      <w:lvlText w:val="%5）"/>
      <w:lvlJc w:val="left"/>
      <w:pPr>
        <w:ind w:left="2551" w:hanging="2551"/>
      </w:pPr>
      <w:rPr>
        <w:rFonts w:hint="eastAsia"/>
      </w:rPr>
    </w:lvl>
    <w:lvl w:ilvl="5">
      <w:start w:val="1"/>
      <w:numFmt w:val="bullet"/>
      <w:suff w:val="space"/>
      <w:lvlText w:val=""/>
      <w:lvlJc w:val="left"/>
      <w:pPr>
        <w:ind w:left="3260" w:hanging="2693"/>
      </w:pPr>
      <w:rPr>
        <w:rFonts w:ascii="Wingdings" w:hAnsi="Wingdings" w:hint="default"/>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BEF1499"/>
    <w:multiLevelType w:val="hybridMultilevel"/>
    <w:tmpl w:val="01AC947A"/>
    <w:lvl w:ilvl="0" w:tplc="F86E3B72">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662620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68F21DF"/>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DB444DB"/>
    <w:multiLevelType w:val="hybridMultilevel"/>
    <w:tmpl w:val="005E53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EBB19C7"/>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09A67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1811512"/>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2B947BF"/>
    <w:multiLevelType w:val="hybridMultilevel"/>
    <w:tmpl w:val="61AC896E"/>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1" w15:restartNumberingAfterBreak="0">
    <w:nsid w:val="25E1518C"/>
    <w:multiLevelType w:val="hybridMultilevel"/>
    <w:tmpl w:val="209C61A4"/>
    <w:lvl w:ilvl="0" w:tplc="2E283DDA">
      <w:start w:val="1"/>
      <w:numFmt w:val="japaneseCounting"/>
      <w:lvlText w:val="第%1项"/>
      <w:lvlJc w:val="left"/>
      <w:pPr>
        <w:ind w:left="1245" w:hanging="825"/>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800418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9DB7D33"/>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B0652D3"/>
    <w:multiLevelType w:val="hybridMultilevel"/>
    <w:tmpl w:val="9A287AE6"/>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C864310"/>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25C2B48"/>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3BD134F"/>
    <w:multiLevelType w:val="hybridMultilevel"/>
    <w:tmpl w:val="7012F11C"/>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7D8AB6D4">
      <w:start w:val="1"/>
      <w:numFmt w:val="japaneseCounting"/>
      <w:lvlText w:val="第%3项"/>
      <w:lvlJc w:val="left"/>
      <w:pPr>
        <w:ind w:left="1560" w:hanging="720"/>
      </w:pPr>
      <w:rPr>
        <w:rFonts w:ascii="黑体" w:eastAsia="黑体" w:hAnsi="黑体" w:cs="黑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003C55"/>
    <w:multiLevelType w:val="hybridMultilevel"/>
    <w:tmpl w:val="56DA620C"/>
    <w:lvl w:ilvl="0" w:tplc="0C64B020">
      <w:start w:val="1"/>
      <w:numFmt w:val="japaneseCounting"/>
      <w:lvlText w:val="第%1项"/>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A16287E"/>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D1922E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EC715E5"/>
    <w:multiLevelType w:val="hybridMultilevel"/>
    <w:tmpl w:val="60A8A390"/>
    <w:lvl w:ilvl="0" w:tplc="54D4A77A">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AE3281"/>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02A5BF9"/>
    <w:multiLevelType w:val="hybridMultilevel"/>
    <w:tmpl w:val="BC5213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07E7045"/>
    <w:multiLevelType w:val="hybridMultilevel"/>
    <w:tmpl w:val="19BEE674"/>
    <w:lvl w:ilvl="0" w:tplc="F87C534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1FD376C"/>
    <w:multiLevelType w:val="hybridMultilevel"/>
    <w:tmpl w:val="19B0EAD8"/>
    <w:lvl w:ilvl="0" w:tplc="B426CA86">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23A7B46"/>
    <w:multiLevelType w:val="hybridMultilevel"/>
    <w:tmpl w:val="350A518E"/>
    <w:lvl w:ilvl="0" w:tplc="13A88CEC">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4455849"/>
    <w:multiLevelType w:val="hybridMultilevel"/>
    <w:tmpl w:val="0D781574"/>
    <w:lvl w:ilvl="0" w:tplc="458216C6">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4F2785"/>
    <w:multiLevelType w:val="hybridMultilevel"/>
    <w:tmpl w:val="33BE4BCE"/>
    <w:lvl w:ilvl="0" w:tplc="4F304BF4">
      <w:start w:val="1"/>
      <w:numFmt w:val="japaneseCounting"/>
      <w:lvlText w:val="第%1项"/>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4B914C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DEE695E"/>
    <w:multiLevelType w:val="hybridMultilevel"/>
    <w:tmpl w:val="A9662AE8"/>
    <w:lvl w:ilvl="0" w:tplc="6610119E">
      <w:start w:val="1"/>
      <w:numFmt w:val="japaneseCounting"/>
      <w:lvlText w:val="第%1项"/>
      <w:lvlJc w:val="left"/>
      <w:pPr>
        <w:ind w:left="1260" w:hanging="840"/>
      </w:pPr>
      <w:rPr>
        <w:rFonts w:eastAsia="黑体" w:hint="default"/>
      </w:rPr>
    </w:lvl>
    <w:lvl w:ilvl="1" w:tplc="7B1EB776">
      <w:start w:val="1"/>
      <w:numFmt w:val="decimalEnclosedCircle"/>
      <w:lvlText w:val="%2"/>
      <w:lvlJc w:val="left"/>
      <w:pPr>
        <w:ind w:left="1353"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4EAC677D"/>
    <w:multiLevelType w:val="hybridMultilevel"/>
    <w:tmpl w:val="4EDEFCAC"/>
    <w:lvl w:ilvl="0" w:tplc="F6E078CC">
      <w:start w:val="1"/>
      <w:numFmt w:val="japaneseCounting"/>
      <w:lvlText w:val="第%1项"/>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5509135D"/>
    <w:multiLevelType w:val="hybridMultilevel"/>
    <w:tmpl w:val="321255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77933"/>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7080A20"/>
    <w:multiLevelType w:val="hybridMultilevel"/>
    <w:tmpl w:val="B1360504"/>
    <w:lvl w:ilvl="0" w:tplc="A7EE0226">
      <w:start w:val="1"/>
      <w:numFmt w:val="japaneseCounting"/>
      <w:lvlText w:val="第%1项"/>
      <w:lvlJc w:val="left"/>
      <w:pPr>
        <w:ind w:left="1337" w:hanging="85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58203140"/>
    <w:multiLevelType w:val="singleLevel"/>
    <w:tmpl w:val="58203140"/>
    <w:lvl w:ilvl="0">
      <w:start w:val="1"/>
      <w:numFmt w:val="chineseCounting"/>
      <w:suff w:val="space"/>
      <w:lvlText w:val="第%1章"/>
      <w:lvlJc w:val="left"/>
    </w:lvl>
  </w:abstractNum>
  <w:abstractNum w:abstractNumId="36" w15:restartNumberingAfterBreak="0">
    <w:nsid w:val="5C43389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4C812E6"/>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BD465B0"/>
    <w:multiLevelType w:val="hybridMultilevel"/>
    <w:tmpl w:val="41CC857C"/>
    <w:lvl w:ilvl="0" w:tplc="6E369E40">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ECA7C18"/>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5CD08E7"/>
    <w:multiLevelType w:val="hybridMultilevel"/>
    <w:tmpl w:val="B35449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8E7076B"/>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9C14227"/>
    <w:multiLevelType w:val="hybridMultilevel"/>
    <w:tmpl w:val="0C48A180"/>
    <w:lvl w:ilvl="0" w:tplc="4546245C">
      <w:start w:val="1"/>
      <w:numFmt w:val="japaneseCounting"/>
      <w:lvlText w:val="第%1项"/>
      <w:lvlJc w:val="left"/>
      <w:pPr>
        <w:ind w:left="1260" w:hanging="840"/>
      </w:pPr>
      <w:rPr>
        <w:rFonts w:eastAsia="黑体"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AE4591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5"/>
  </w:num>
  <w:num w:numId="3">
    <w:abstractNumId w:val="17"/>
  </w:num>
  <w:num w:numId="4">
    <w:abstractNumId w:val="25"/>
  </w:num>
  <w:num w:numId="5">
    <w:abstractNumId w:val="40"/>
  </w:num>
  <w:num w:numId="6">
    <w:abstractNumId w:val="27"/>
  </w:num>
  <w:num w:numId="7">
    <w:abstractNumId w:val="6"/>
  </w:num>
  <w:num w:numId="8">
    <w:abstractNumId w:val="23"/>
  </w:num>
  <w:num w:numId="9">
    <w:abstractNumId w:val="10"/>
  </w:num>
  <w:num w:numId="10">
    <w:abstractNumId w:val="32"/>
  </w:num>
  <w:num w:numId="11">
    <w:abstractNumId w:val="9"/>
  </w:num>
  <w:num w:numId="12">
    <w:abstractNumId w:val="33"/>
  </w:num>
  <w:num w:numId="13">
    <w:abstractNumId w:val="36"/>
  </w:num>
  <w:num w:numId="14">
    <w:abstractNumId w:val="43"/>
  </w:num>
  <w:num w:numId="15">
    <w:abstractNumId w:val="30"/>
  </w:num>
  <w:num w:numId="16">
    <w:abstractNumId w:val="12"/>
  </w:num>
  <w:num w:numId="17">
    <w:abstractNumId w:val="4"/>
  </w:num>
  <w:num w:numId="18">
    <w:abstractNumId w:val="0"/>
  </w:num>
  <w:num w:numId="19">
    <w:abstractNumId w:val="1"/>
  </w:num>
  <w:num w:numId="20">
    <w:abstractNumId w:val="24"/>
  </w:num>
  <w:num w:numId="21">
    <w:abstractNumId w:val="37"/>
  </w:num>
  <w:num w:numId="22">
    <w:abstractNumId w:val="14"/>
  </w:num>
  <w:num w:numId="23">
    <w:abstractNumId w:val="41"/>
  </w:num>
  <w:num w:numId="24">
    <w:abstractNumId w:val="13"/>
  </w:num>
  <w:num w:numId="25">
    <w:abstractNumId w:val="8"/>
  </w:num>
  <w:num w:numId="26">
    <w:abstractNumId w:val="20"/>
  </w:num>
  <w:num w:numId="27">
    <w:abstractNumId w:val="15"/>
  </w:num>
  <w:num w:numId="28">
    <w:abstractNumId w:val="22"/>
  </w:num>
  <w:num w:numId="29">
    <w:abstractNumId w:val="5"/>
  </w:num>
  <w:num w:numId="30">
    <w:abstractNumId w:val="11"/>
  </w:num>
  <w:num w:numId="31">
    <w:abstractNumId w:val="31"/>
  </w:num>
  <w:num w:numId="32">
    <w:abstractNumId w:val="28"/>
  </w:num>
  <w:num w:numId="33">
    <w:abstractNumId w:val="21"/>
  </w:num>
  <w:num w:numId="34">
    <w:abstractNumId w:val="18"/>
  </w:num>
  <w:num w:numId="35">
    <w:abstractNumId w:val="38"/>
  </w:num>
  <w:num w:numId="36">
    <w:abstractNumId w:val="42"/>
  </w:num>
  <w:num w:numId="37">
    <w:abstractNumId w:val="16"/>
  </w:num>
  <w:num w:numId="38">
    <w:abstractNumId w:val="19"/>
  </w:num>
  <w:num w:numId="39">
    <w:abstractNumId w:val="3"/>
  </w:num>
  <w:num w:numId="40">
    <w:abstractNumId w:val="39"/>
  </w:num>
  <w:num w:numId="41">
    <w:abstractNumId w:val="29"/>
  </w:num>
  <w:num w:numId="42">
    <w:abstractNumId w:val="26"/>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0A45E7C"/>
    <w:rsid w:val="00003316"/>
    <w:rsid w:val="0000352A"/>
    <w:rsid w:val="00015D2A"/>
    <w:rsid w:val="00016596"/>
    <w:rsid w:val="0001733A"/>
    <w:rsid w:val="000176D3"/>
    <w:rsid w:val="000477EB"/>
    <w:rsid w:val="0005349B"/>
    <w:rsid w:val="00053651"/>
    <w:rsid w:val="00065488"/>
    <w:rsid w:val="0009141F"/>
    <w:rsid w:val="00092E12"/>
    <w:rsid w:val="00093809"/>
    <w:rsid w:val="00093DA9"/>
    <w:rsid w:val="00094177"/>
    <w:rsid w:val="000950D5"/>
    <w:rsid w:val="00097F0C"/>
    <w:rsid w:val="000B1551"/>
    <w:rsid w:val="000B2ACB"/>
    <w:rsid w:val="000B4372"/>
    <w:rsid w:val="000B5133"/>
    <w:rsid w:val="000B66A7"/>
    <w:rsid w:val="000E6678"/>
    <w:rsid w:val="000F4B52"/>
    <w:rsid w:val="000F65EC"/>
    <w:rsid w:val="000F735E"/>
    <w:rsid w:val="000F7ACE"/>
    <w:rsid w:val="00112540"/>
    <w:rsid w:val="00116E0F"/>
    <w:rsid w:val="0012216F"/>
    <w:rsid w:val="0012713A"/>
    <w:rsid w:val="00133AA4"/>
    <w:rsid w:val="001359E2"/>
    <w:rsid w:val="001510BF"/>
    <w:rsid w:val="00153BC0"/>
    <w:rsid w:val="00156039"/>
    <w:rsid w:val="00164B70"/>
    <w:rsid w:val="00166F8F"/>
    <w:rsid w:val="00170D77"/>
    <w:rsid w:val="001762D6"/>
    <w:rsid w:val="00177AB4"/>
    <w:rsid w:val="001805E3"/>
    <w:rsid w:val="00181F5C"/>
    <w:rsid w:val="001844C5"/>
    <w:rsid w:val="00186ABD"/>
    <w:rsid w:val="001877BE"/>
    <w:rsid w:val="00191522"/>
    <w:rsid w:val="001972A2"/>
    <w:rsid w:val="00197CCD"/>
    <w:rsid w:val="001A4CC3"/>
    <w:rsid w:val="001A6F79"/>
    <w:rsid w:val="001A7BA3"/>
    <w:rsid w:val="001B2331"/>
    <w:rsid w:val="001C6BB6"/>
    <w:rsid w:val="001D181B"/>
    <w:rsid w:val="001F4899"/>
    <w:rsid w:val="001F48AE"/>
    <w:rsid w:val="00201555"/>
    <w:rsid w:val="0020256B"/>
    <w:rsid w:val="002031D2"/>
    <w:rsid w:val="00212048"/>
    <w:rsid w:val="0023192E"/>
    <w:rsid w:val="00242F9A"/>
    <w:rsid w:val="00245FA3"/>
    <w:rsid w:val="00247075"/>
    <w:rsid w:val="00260D05"/>
    <w:rsid w:val="00261CA4"/>
    <w:rsid w:val="00283451"/>
    <w:rsid w:val="002850A3"/>
    <w:rsid w:val="00287F96"/>
    <w:rsid w:val="002B0CA6"/>
    <w:rsid w:val="002C36F2"/>
    <w:rsid w:val="002C785C"/>
    <w:rsid w:val="002D04DB"/>
    <w:rsid w:val="002D3FBB"/>
    <w:rsid w:val="002D6416"/>
    <w:rsid w:val="003169DC"/>
    <w:rsid w:val="00327647"/>
    <w:rsid w:val="003301B7"/>
    <w:rsid w:val="00334492"/>
    <w:rsid w:val="00341247"/>
    <w:rsid w:val="0034125B"/>
    <w:rsid w:val="00344784"/>
    <w:rsid w:val="00347C4E"/>
    <w:rsid w:val="0035067D"/>
    <w:rsid w:val="00355A22"/>
    <w:rsid w:val="00357313"/>
    <w:rsid w:val="00377166"/>
    <w:rsid w:val="0037791B"/>
    <w:rsid w:val="003911D5"/>
    <w:rsid w:val="003A785A"/>
    <w:rsid w:val="003B064C"/>
    <w:rsid w:val="003B159C"/>
    <w:rsid w:val="003C5FE6"/>
    <w:rsid w:val="003D46EA"/>
    <w:rsid w:val="003E0E04"/>
    <w:rsid w:val="003E2A79"/>
    <w:rsid w:val="003E60CB"/>
    <w:rsid w:val="003E6A2D"/>
    <w:rsid w:val="003F3317"/>
    <w:rsid w:val="003F52CE"/>
    <w:rsid w:val="00400F73"/>
    <w:rsid w:val="00407293"/>
    <w:rsid w:val="00413FE1"/>
    <w:rsid w:val="00423482"/>
    <w:rsid w:val="00435503"/>
    <w:rsid w:val="004370FA"/>
    <w:rsid w:val="00463A45"/>
    <w:rsid w:val="004741C6"/>
    <w:rsid w:val="00486906"/>
    <w:rsid w:val="004B4E5D"/>
    <w:rsid w:val="004B5789"/>
    <w:rsid w:val="004B57EF"/>
    <w:rsid w:val="004C0F5B"/>
    <w:rsid w:val="004C1537"/>
    <w:rsid w:val="004D1DC2"/>
    <w:rsid w:val="004D6C1A"/>
    <w:rsid w:val="005020CA"/>
    <w:rsid w:val="005309EA"/>
    <w:rsid w:val="00531AB3"/>
    <w:rsid w:val="00535B3C"/>
    <w:rsid w:val="00535CC0"/>
    <w:rsid w:val="00543E5A"/>
    <w:rsid w:val="0055076B"/>
    <w:rsid w:val="005521D6"/>
    <w:rsid w:val="00555D49"/>
    <w:rsid w:val="00557FB2"/>
    <w:rsid w:val="0056291F"/>
    <w:rsid w:val="00571CEE"/>
    <w:rsid w:val="00573906"/>
    <w:rsid w:val="005845BF"/>
    <w:rsid w:val="00594472"/>
    <w:rsid w:val="00597ED1"/>
    <w:rsid w:val="005A2699"/>
    <w:rsid w:val="005A2C8E"/>
    <w:rsid w:val="005A4D2A"/>
    <w:rsid w:val="005B1F79"/>
    <w:rsid w:val="005B6087"/>
    <w:rsid w:val="005E21FD"/>
    <w:rsid w:val="005F6232"/>
    <w:rsid w:val="00600FF7"/>
    <w:rsid w:val="006053C1"/>
    <w:rsid w:val="00606C50"/>
    <w:rsid w:val="006141E0"/>
    <w:rsid w:val="00620095"/>
    <w:rsid w:val="00621ECC"/>
    <w:rsid w:val="006255C6"/>
    <w:rsid w:val="00654715"/>
    <w:rsid w:val="006623FF"/>
    <w:rsid w:val="00680168"/>
    <w:rsid w:val="00687566"/>
    <w:rsid w:val="00690D6D"/>
    <w:rsid w:val="00692506"/>
    <w:rsid w:val="006A08F8"/>
    <w:rsid w:val="006A21A9"/>
    <w:rsid w:val="006A26D6"/>
    <w:rsid w:val="006A67BB"/>
    <w:rsid w:val="006B1B19"/>
    <w:rsid w:val="006B32D9"/>
    <w:rsid w:val="006C13BD"/>
    <w:rsid w:val="006C3BBA"/>
    <w:rsid w:val="006C3D2C"/>
    <w:rsid w:val="006C40E8"/>
    <w:rsid w:val="006E2499"/>
    <w:rsid w:val="006E2774"/>
    <w:rsid w:val="006E5695"/>
    <w:rsid w:val="006E6588"/>
    <w:rsid w:val="006E79AB"/>
    <w:rsid w:val="006E7E64"/>
    <w:rsid w:val="007061FE"/>
    <w:rsid w:val="00710773"/>
    <w:rsid w:val="00711D19"/>
    <w:rsid w:val="0071238F"/>
    <w:rsid w:val="0071298D"/>
    <w:rsid w:val="00716255"/>
    <w:rsid w:val="007167FA"/>
    <w:rsid w:val="00717069"/>
    <w:rsid w:val="007257A0"/>
    <w:rsid w:val="00726035"/>
    <w:rsid w:val="0073271A"/>
    <w:rsid w:val="00741DBB"/>
    <w:rsid w:val="0074562A"/>
    <w:rsid w:val="0074588F"/>
    <w:rsid w:val="00745C66"/>
    <w:rsid w:val="0074638B"/>
    <w:rsid w:val="007517D4"/>
    <w:rsid w:val="00760BEE"/>
    <w:rsid w:val="00766533"/>
    <w:rsid w:val="007734A3"/>
    <w:rsid w:val="007827B2"/>
    <w:rsid w:val="00796102"/>
    <w:rsid w:val="00797C3F"/>
    <w:rsid w:val="007C433F"/>
    <w:rsid w:val="007C5970"/>
    <w:rsid w:val="007D5177"/>
    <w:rsid w:val="007D74B4"/>
    <w:rsid w:val="007F0A8A"/>
    <w:rsid w:val="008112BE"/>
    <w:rsid w:val="008141B2"/>
    <w:rsid w:val="008141FB"/>
    <w:rsid w:val="008147AC"/>
    <w:rsid w:val="00815C94"/>
    <w:rsid w:val="00817B62"/>
    <w:rsid w:val="00824B77"/>
    <w:rsid w:val="00824F0F"/>
    <w:rsid w:val="00826323"/>
    <w:rsid w:val="00841BD5"/>
    <w:rsid w:val="00854794"/>
    <w:rsid w:val="00862A0E"/>
    <w:rsid w:val="00864D11"/>
    <w:rsid w:val="008650EC"/>
    <w:rsid w:val="00875CD3"/>
    <w:rsid w:val="00877C01"/>
    <w:rsid w:val="00881BC4"/>
    <w:rsid w:val="00883EF0"/>
    <w:rsid w:val="008951FC"/>
    <w:rsid w:val="00895BD0"/>
    <w:rsid w:val="008A204D"/>
    <w:rsid w:val="008C200C"/>
    <w:rsid w:val="008C409E"/>
    <w:rsid w:val="008D272E"/>
    <w:rsid w:val="008E3358"/>
    <w:rsid w:val="008E66D6"/>
    <w:rsid w:val="008F7A13"/>
    <w:rsid w:val="009068FF"/>
    <w:rsid w:val="00917EE6"/>
    <w:rsid w:val="00936CB0"/>
    <w:rsid w:val="00955D98"/>
    <w:rsid w:val="009614FF"/>
    <w:rsid w:val="00963860"/>
    <w:rsid w:val="009664EF"/>
    <w:rsid w:val="009708D9"/>
    <w:rsid w:val="00971DE5"/>
    <w:rsid w:val="009757B1"/>
    <w:rsid w:val="00980F5A"/>
    <w:rsid w:val="00982C45"/>
    <w:rsid w:val="00987AF1"/>
    <w:rsid w:val="00997719"/>
    <w:rsid w:val="00997B58"/>
    <w:rsid w:val="009A0CA8"/>
    <w:rsid w:val="009A4318"/>
    <w:rsid w:val="009B0BAC"/>
    <w:rsid w:val="009C40A5"/>
    <w:rsid w:val="009D2BCD"/>
    <w:rsid w:val="009E19B8"/>
    <w:rsid w:val="00A33523"/>
    <w:rsid w:val="00A41246"/>
    <w:rsid w:val="00A5502C"/>
    <w:rsid w:val="00A65A71"/>
    <w:rsid w:val="00A7036E"/>
    <w:rsid w:val="00A742A5"/>
    <w:rsid w:val="00A7578B"/>
    <w:rsid w:val="00A84A46"/>
    <w:rsid w:val="00A924D7"/>
    <w:rsid w:val="00A96C2E"/>
    <w:rsid w:val="00AA2726"/>
    <w:rsid w:val="00AA7D11"/>
    <w:rsid w:val="00AB0010"/>
    <w:rsid w:val="00AB4C99"/>
    <w:rsid w:val="00AC2B21"/>
    <w:rsid w:val="00AD6FFC"/>
    <w:rsid w:val="00AE0F76"/>
    <w:rsid w:val="00AE140E"/>
    <w:rsid w:val="00AE1D51"/>
    <w:rsid w:val="00AE2B89"/>
    <w:rsid w:val="00AE4041"/>
    <w:rsid w:val="00AF18DD"/>
    <w:rsid w:val="00AF58DF"/>
    <w:rsid w:val="00AF7D16"/>
    <w:rsid w:val="00B00EC4"/>
    <w:rsid w:val="00B07B3D"/>
    <w:rsid w:val="00B11422"/>
    <w:rsid w:val="00B117AA"/>
    <w:rsid w:val="00B375F1"/>
    <w:rsid w:val="00B419D9"/>
    <w:rsid w:val="00B44B89"/>
    <w:rsid w:val="00B468EF"/>
    <w:rsid w:val="00B47590"/>
    <w:rsid w:val="00B47A69"/>
    <w:rsid w:val="00B72038"/>
    <w:rsid w:val="00B74D81"/>
    <w:rsid w:val="00B75386"/>
    <w:rsid w:val="00B85331"/>
    <w:rsid w:val="00B875BB"/>
    <w:rsid w:val="00B94A4D"/>
    <w:rsid w:val="00BA3F6D"/>
    <w:rsid w:val="00BA6416"/>
    <w:rsid w:val="00BB4425"/>
    <w:rsid w:val="00BB5850"/>
    <w:rsid w:val="00BB6A78"/>
    <w:rsid w:val="00BC335F"/>
    <w:rsid w:val="00BD4303"/>
    <w:rsid w:val="00BD6877"/>
    <w:rsid w:val="00BD6EA6"/>
    <w:rsid w:val="00BE3B74"/>
    <w:rsid w:val="00BF0983"/>
    <w:rsid w:val="00C02A1E"/>
    <w:rsid w:val="00C11D2B"/>
    <w:rsid w:val="00C15FE3"/>
    <w:rsid w:val="00C2176B"/>
    <w:rsid w:val="00C34F5D"/>
    <w:rsid w:val="00C5314E"/>
    <w:rsid w:val="00C53DA0"/>
    <w:rsid w:val="00C54508"/>
    <w:rsid w:val="00C662D8"/>
    <w:rsid w:val="00C73C9F"/>
    <w:rsid w:val="00C827CA"/>
    <w:rsid w:val="00C857A3"/>
    <w:rsid w:val="00C903DB"/>
    <w:rsid w:val="00C9205E"/>
    <w:rsid w:val="00C924DA"/>
    <w:rsid w:val="00CA2738"/>
    <w:rsid w:val="00CB5F5D"/>
    <w:rsid w:val="00CC05D8"/>
    <w:rsid w:val="00CC59BE"/>
    <w:rsid w:val="00CD31D7"/>
    <w:rsid w:val="00CD3F56"/>
    <w:rsid w:val="00CE78F8"/>
    <w:rsid w:val="00D00080"/>
    <w:rsid w:val="00D01307"/>
    <w:rsid w:val="00D021F7"/>
    <w:rsid w:val="00D07A1A"/>
    <w:rsid w:val="00D13FE4"/>
    <w:rsid w:val="00D202C6"/>
    <w:rsid w:val="00D42A0E"/>
    <w:rsid w:val="00D43FBF"/>
    <w:rsid w:val="00D544E8"/>
    <w:rsid w:val="00D6020C"/>
    <w:rsid w:val="00D620F9"/>
    <w:rsid w:val="00D73934"/>
    <w:rsid w:val="00D84996"/>
    <w:rsid w:val="00D85A8A"/>
    <w:rsid w:val="00DA0FCF"/>
    <w:rsid w:val="00DA1D24"/>
    <w:rsid w:val="00DA39A9"/>
    <w:rsid w:val="00DA5244"/>
    <w:rsid w:val="00DB59FB"/>
    <w:rsid w:val="00DD1D8D"/>
    <w:rsid w:val="00DF30AD"/>
    <w:rsid w:val="00DF6A58"/>
    <w:rsid w:val="00E14C2F"/>
    <w:rsid w:val="00E14EA4"/>
    <w:rsid w:val="00E179AD"/>
    <w:rsid w:val="00E260D1"/>
    <w:rsid w:val="00E2624D"/>
    <w:rsid w:val="00E30B1D"/>
    <w:rsid w:val="00E358A9"/>
    <w:rsid w:val="00E3612C"/>
    <w:rsid w:val="00E368C8"/>
    <w:rsid w:val="00E3745F"/>
    <w:rsid w:val="00E5079B"/>
    <w:rsid w:val="00E51F5E"/>
    <w:rsid w:val="00E53929"/>
    <w:rsid w:val="00E5463C"/>
    <w:rsid w:val="00E629B3"/>
    <w:rsid w:val="00E64A7E"/>
    <w:rsid w:val="00E7274D"/>
    <w:rsid w:val="00E72A2D"/>
    <w:rsid w:val="00E80101"/>
    <w:rsid w:val="00E8406C"/>
    <w:rsid w:val="00E90E43"/>
    <w:rsid w:val="00E931C2"/>
    <w:rsid w:val="00E9498B"/>
    <w:rsid w:val="00EA5EDB"/>
    <w:rsid w:val="00EB320C"/>
    <w:rsid w:val="00EB4D13"/>
    <w:rsid w:val="00EB69C7"/>
    <w:rsid w:val="00EC0A76"/>
    <w:rsid w:val="00EC4290"/>
    <w:rsid w:val="00EC6ED5"/>
    <w:rsid w:val="00ED0E45"/>
    <w:rsid w:val="00ED3224"/>
    <w:rsid w:val="00EE3136"/>
    <w:rsid w:val="00EE3F18"/>
    <w:rsid w:val="00EE660B"/>
    <w:rsid w:val="00EF1DE9"/>
    <w:rsid w:val="00EF2FCC"/>
    <w:rsid w:val="00F14AFC"/>
    <w:rsid w:val="00F15EA4"/>
    <w:rsid w:val="00F26022"/>
    <w:rsid w:val="00F36FE8"/>
    <w:rsid w:val="00F4148A"/>
    <w:rsid w:val="00F438F1"/>
    <w:rsid w:val="00F65C00"/>
    <w:rsid w:val="00F6739D"/>
    <w:rsid w:val="00F737FB"/>
    <w:rsid w:val="00F766BB"/>
    <w:rsid w:val="00F91D94"/>
    <w:rsid w:val="00F9415B"/>
    <w:rsid w:val="00FA446F"/>
    <w:rsid w:val="00FA65CD"/>
    <w:rsid w:val="00FA6AF7"/>
    <w:rsid w:val="00FB09CA"/>
    <w:rsid w:val="00FB183D"/>
    <w:rsid w:val="00FB2759"/>
    <w:rsid w:val="00FC00EC"/>
    <w:rsid w:val="00FC73C7"/>
    <w:rsid w:val="00FD791D"/>
    <w:rsid w:val="00FF113F"/>
    <w:rsid w:val="00FF3F10"/>
    <w:rsid w:val="01584F20"/>
    <w:rsid w:val="016E1460"/>
    <w:rsid w:val="016F7593"/>
    <w:rsid w:val="0180292A"/>
    <w:rsid w:val="01805E18"/>
    <w:rsid w:val="019E266A"/>
    <w:rsid w:val="01A56EA2"/>
    <w:rsid w:val="01A737BD"/>
    <w:rsid w:val="01B71B2B"/>
    <w:rsid w:val="01C85099"/>
    <w:rsid w:val="01F4454A"/>
    <w:rsid w:val="02027DAF"/>
    <w:rsid w:val="02081E75"/>
    <w:rsid w:val="02282885"/>
    <w:rsid w:val="02327BA8"/>
    <w:rsid w:val="02916777"/>
    <w:rsid w:val="02970E44"/>
    <w:rsid w:val="02AD269B"/>
    <w:rsid w:val="02B80FAF"/>
    <w:rsid w:val="02BF3F7A"/>
    <w:rsid w:val="02C5297D"/>
    <w:rsid w:val="02E43977"/>
    <w:rsid w:val="031609D3"/>
    <w:rsid w:val="03180D31"/>
    <w:rsid w:val="03197149"/>
    <w:rsid w:val="03434B25"/>
    <w:rsid w:val="037E51D8"/>
    <w:rsid w:val="03AF5141"/>
    <w:rsid w:val="03D179F4"/>
    <w:rsid w:val="03E410DE"/>
    <w:rsid w:val="03F159B8"/>
    <w:rsid w:val="03FC2C78"/>
    <w:rsid w:val="0412376E"/>
    <w:rsid w:val="044167AC"/>
    <w:rsid w:val="04B25FAC"/>
    <w:rsid w:val="04BE3224"/>
    <w:rsid w:val="04DE2DDA"/>
    <w:rsid w:val="04EC33FD"/>
    <w:rsid w:val="04EE51A9"/>
    <w:rsid w:val="04FB73DE"/>
    <w:rsid w:val="051616C2"/>
    <w:rsid w:val="054056D3"/>
    <w:rsid w:val="05617AFB"/>
    <w:rsid w:val="0575261D"/>
    <w:rsid w:val="05A84CA9"/>
    <w:rsid w:val="062139D2"/>
    <w:rsid w:val="06233A9C"/>
    <w:rsid w:val="06552B0D"/>
    <w:rsid w:val="065C1DF9"/>
    <w:rsid w:val="066D32AB"/>
    <w:rsid w:val="0683214C"/>
    <w:rsid w:val="06842B80"/>
    <w:rsid w:val="06AA6ACA"/>
    <w:rsid w:val="06BE40F1"/>
    <w:rsid w:val="06C45471"/>
    <w:rsid w:val="06C850F9"/>
    <w:rsid w:val="06D65BCB"/>
    <w:rsid w:val="071705EB"/>
    <w:rsid w:val="071914F1"/>
    <w:rsid w:val="07700BA8"/>
    <w:rsid w:val="077027BA"/>
    <w:rsid w:val="07897D12"/>
    <w:rsid w:val="07920D91"/>
    <w:rsid w:val="079B35CA"/>
    <w:rsid w:val="07B82702"/>
    <w:rsid w:val="07BD5B5F"/>
    <w:rsid w:val="07C01ECA"/>
    <w:rsid w:val="07CF0640"/>
    <w:rsid w:val="07EE2838"/>
    <w:rsid w:val="08090643"/>
    <w:rsid w:val="08321EE8"/>
    <w:rsid w:val="083E4C00"/>
    <w:rsid w:val="08475547"/>
    <w:rsid w:val="085149B5"/>
    <w:rsid w:val="087C1E58"/>
    <w:rsid w:val="08AE0F20"/>
    <w:rsid w:val="08D87575"/>
    <w:rsid w:val="09136FC3"/>
    <w:rsid w:val="092B0AC7"/>
    <w:rsid w:val="093C0019"/>
    <w:rsid w:val="0940348B"/>
    <w:rsid w:val="094D09B9"/>
    <w:rsid w:val="098106F5"/>
    <w:rsid w:val="09862F08"/>
    <w:rsid w:val="09A74A7F"/>
    <w:rsid w:val="09A95C73"/>
    <w:rsid w:val="09CD65C4"/>
    <w:rsid w:val="09D61F59"/>
    <w:rsid w:val="0A265574"/>
    <w:rsid w:val="0A6E1817"/>
    <w:rsid w:val="0A733309"/>
    <w:rsid w:val="0A8D085E"/>
    <w:rsid w:val="0A8E4F5B"/>
    <w:rsid w:val="0AB56EEA"/>
    <w:rsid w:val="0AC50515"/>
    <w:rsid w:val="0AC51D06"/>
    <w:rsid w:val="0B3F49E5"/>
    <w:rsid w:val="0B434095"/>
    <w:rsid w:val="0B49455B"/>
    <w:rsid w:val="0B607345"/>
    <w:rsid w:val="0B8D1137"/>
    <w:rsid w:val="0C181C83"/>
    <w:rsid w:val="0C446237"/>
    <w:rsid w:val="0C8C32A4"/>
    <w:rsid w:val="0CE1038C"/>
    <w:rsid w:val="0CE23D28"/>
    <w:rsid w:val="0CED00FB"/>
    <w:rsid w:val="0D413946"/>
    <w:rsid w:val="0D675E2E"/>
    <w:rsid w:val="0D7E761D"/>
    <w:rsid w:val="0D9B4834"/>
    <w:rsid w:val="0DA6146B"/>
    <w:rsid w:val="0DB9527A"/>
    <w:rsid w:val="0DDA2AC5"/>
    <w:rsid w:val="0DDD4DE6"/>
    <w:rsid w:val="0DFF4265"/>
    <w:rsid w:val="0E1A3CD1"/>
    <w:rsid w:val="0E40009C"/>
    <w:rsid w:val="0E5E413B"/>
    <w:rsid w:val="0E6F4F3B"/>
    <w:rsid w:val="0E797300"/>
    <w:rsid w:val="0E8B5EA4"/>
    <w:rsid w:val="0EA201CF"/>
    <w:rsid w:val="0EB455C8"/>
    <w:rsid w:val="0ECA72DB"/>
    <w:rsid w:val="0EF25915"/>
    <w:rsid w:val="0F6B2684"/>
    <w:rsid w:val="0F765A82"/>
    <w:rsid w:val="0FBA074D"/>
    <w:rsid w:val="0FC5084B"/>
    <w:rsid w:val="0FF37C70"/>
    <w:rsid w:val="100F1F3E"/>
    <w:rsid w:val="101902E7"/>
    <w:rsid w:val="10296B07"/>
    <w:rsid w:val="106567AA"/>
    <w:rsid w:val="1075233B"/>
    <w:rsid w:val="109172A1"/>
    <w:rsid w:val="109D730C"/>
    <w:rsid w:val="10A367F2"/>
    <w:rsid w:val="10BB6F85"/>
    <w:rsid w:val="10C66019"/>
    <w:rsid w:val="10FE30C7"/>
    <w:rsid w:val="11283825"/>
    <w:rsid w:val="112B1DF7"/>
    <w:rsid w:val="114D2386"/>
    <w:rsid w:val="11977F58"/>
    <w:rsid w:val="11C209CB"/>
    <w:rsid w:val="11CD6A19"/>
    <w:rsid w:val="11DC5DA0"/>
    <w:rsid w:val="11DE48D4"/>
    <w:rsid w:val="11ED2BFD"/>
    <w:rsid w:val="11F7531C"/>
    <w:rsid w:val="121E6238"/>
    <w:rsid w:val="123B44D4"/>
    <w:rsid w:val="124911C3"/>
    <w:rsid w:val="12697CFE"/>
    <w:rsid w:val="12D1176C"/>
    <w:rsid w:val="12D26AAE"/>
    <w:rsid w:val="12D32497"/>
    <w:rsid w:val="132E1AE2"/>
    <w:rsid w:val="1345260E"/>
    <w:rsid w:val="137720ED"/>
    <w:rsid w:val="138214E0"/>
    <w:rsid w:val="13A10EC9"/>
    <w:rsid w:val="13CD0475"/>
    <w:rsid w:val="13F7788C"/>
    <w:rsid w:val="140F6078"/>
    <w:rsid w:val="14151B78"/>
    <w:rsid w:val="142A0908"/>
    <w:rsid w:val="143D3D1D"/>
    <w:rsid w:val="1457240F"/>
    <w:rsid w:val="149D321E"/>
    <w:rsid w:val="14A334E5"/>
    <w:rsid w:val="14DD1792"/>
    <w:rsid w:val="14F72BD3"/>
    <w:rsid w:val="15001D5A"/>
    <w:rsid w:val="156D394E"/>
    <w:rsid w:val="158C5825"/>
    <w:rsid w:val="15BC78E5"/>
    <w:rsid w:val="15BE4036"/>
    <w:rsid w:val="15F23E44"/>
    <w:rsid w:val="166D5C49"/>
    <w:rsid w:val="168F0F63"/>
    <w:rsid w:val="16937876"/>
    <w:rsid w:val="170C337B"/>
    <w:rsid w:val="170D3166"/>
    <w:rsid w:val="172C2253"/>
    <w:rsid w:val="172C5CB6"/>
    <w:rsid w:val="17604779"/>
    <w:rsid w:val="17735574"/>
    <w:rsid w:val="177C05F1"/>
    <w:rsid w:val="17945DF8"/>
    <w:rsid w:val="17AB742F"/>
    <w:rsid w:val="17BA5732"/>
    <w:rsid w:val="17F20CEF"/>
    <w:rsid w:val="17F45F39"/>
    <w:rsid w:val="180C329D"/>
    <w:rsid w:val="180D1E11"/>
    <w:rsid w:val="18592220"/>
    <w:rsid w:val="18986727"/>
    <w:rsid w:val="18AB0AC4"/>
    <w:rsid w:val="18CE731C"/>
    <w:rsid w:val="18E456F3"/>
    <w:rsid w:val="1934267A"/>
    <w:rsid w:val="198D3CA7"/>
    <w:rsid w:val="19A45C44"/>
    <w:rsid w:val="19BE1356"/>
    <w:rsid w:val="19BE148F"/>
    <w:rsid w:val="19D65B75"/>
    <w:rsid w:val="19E32F5B"/>
    <w:rsid w:val="19F1081B"/>
    <w:rsid w:val="19FB4A45"/>
    <w:rsid w:val="1A48369C"/>
    <w:rsid w:val="1A5A0B0B"/>
    <w:rsid w:val="1A796310"/>
    <w:rsid w:val="1A7E1704"/>
    <w:rsid w:val="1A7F2BC6"/>
    <w:rsid w:val="1A996D2B"/>
    <w:rsid w:val="1AA0201A"/>
    <w:rsid w:val="1AA10BDA"/>
    <w:rsid w:val="1AB57575"/>
    <w:rsid w:val="1AF10D8A"/>
    <w:rsid w:val="1B2412C7"/>
    <w:rsid w:val="1B517D29"/>
    <w:rsid w:val="1B897151"/>
    <w:rsid w:val="1B8D125C"/>
    <w:rsid w:val="1BDD5A42"/>
    <w:rsid w:val="1C2D1CAF"/>
    <w:rsid w:val="1C9A5F56"/>
    <w:rsid w:val="1CA25984"/>
    <w:rsid w:val="1CC11DE1"/>
    <w:rsid w:val="1D070633"/>
    <w:rsid w:val="1D2D74CE"/>
    <w:rsid w:val="1D4B0972"/>
    <w:rsid w:val="1D5A1E28"/>
    <w:rsid w:val="1D8E5269"/>
    <w:rsid w:val="1DAC5AF3"/>
    <w:rsid w:val="1DC25922"/>
    <w:rsid w:val="1DCF4421"/>
    <w:rsid w:val="1DEF33E6"/>
    <w:rsid w:val="1E185C67"/>
    <w:rsid w:val="1E86168A"/>
    <w:rsid w:val="1EAC299E"/>
    <w:rsid w:val="1EAD011C"/>
    <w:rsid w:val="1EB622C8"/>
    <w:rsid w:val="1EDF6F31"/>
    <w:rsid w:val="1EFE7E28"/>
    <w:rsid w:val="1F09499E"/>
    <w:rsid w:val="1F20002B"/>
    <w:rsid w:val="1F320237"/>
    <w:rsid w:val="1F3C7B21"/>
    <w:rsid w:val="1F781942"/>
    <w:rsid w:val="1F781C6E"/>
    <w:rsid w:val="1F86211F"/>
    <w:rsid w:val="1FD408DF"/>
    <w:rsid w:val="1FE953F9"/>
    <w:rsid w:val="1FF12ECD"/>
    <w:rsid w:val="1FF21451"/>
    <w:rsid w:val="20665A94"/>
    <w:rsid w:val="20AD375C"/>
    <w:rsid w:val="20C567D2"/>
    <w:rsid w:val="21081CF9"/>
    <w:rsid w:val="21182360"/>
    <w:rsid w:val="211D7E6B"/>
    <w:rsid w:val="212B3473"/>
    <w:rsid w:val="21347DEF"/>
    <w:rsid w:val="213A655A"/>
    <w:rsid w:val="213B63FA"/>
    <w:rsid w:val="2157345B"/>
    <w:rsid w:val="2184241A"/>
    <w:rsid w:val="21956FA3"/>
    <w:rsid w:val="21AD0E51"/>
    <w:rsid w:val="21E8551B"/>
    <w:rsid w:val="21FB7180"/>
    <w:rsid w:val="21FD50BA"/>
    <w:rsid w:val="22853D20"/>
    <w:rsid w:val="22B17DAE"/>
    <w:rsid w:val="22B31492"/>
    <w:rsid w:val="22E64DB2"/>
    <w:rsid w:val="22EE776C"/>
    <w:rsid w:val="2305099F"/>
    <w:rsid w:val="23084471"/>
    <w:rsid w:val="231F5459"/>
    <w:rsid w:val="23264C1A"/>
    <w:rsid w:val="23472D71"/>
    <w:rsid w:val="23686CD7"/>
    <w:rsid w:val="236A3806"/>
    <w:rsid w:val="23822D55"/>
    <w:rsid w:val="23DB780F"/>
    <w:rsid w:val="2401248E"/>
    <w:rsid w:val="244F57ED"/>
    <w:rsid w:val="245B09F9"/>
    <w:rsid w:val="247951B2"/>
    <w:rsid w:val="248E4BD5"/>
    <w:rsid w:val="24905601"/>
    <w:rsid w:val="24CD7D91"/>
    <w:rsid w:val="24F62446"/>
    <w:rsid w:val="250B29AD"/>
    <w:rsid w:val="251C272B"/>
    <w:rsid w:val="2555583D"/>
    <w:rsid w:val="256A7F84"/>
    <w:rsid w:val="257035D7"/>
    <w:rsid w:val="258E22BF"/>
    <w:rsid w:val="25D11459"/>
    <w:rsid w:val="25E17D77"/>
    <w:rsid w:val="2624353B"/>
    <w:rsid w:val="26302E19"/>
    <w:rsid w:val="26420F31"/>
    <w:rsid w:val="267B2066"/>
    <w:rsid w:val="26C07036"/>
    <w:rsid w:val="26D71809"/>
    <w:rsid w:val="26E530A4"/>
    <w:rsid w:val="26F404DD"/>
    <w:rsid w:val="27036341"/>
    <w:rsid w:val="270D6545"/>
    <w:rsid w:val="273D72DB"/>
    <w:rsid w:val="277E30DB"/>
    <w:rsid w:val="278175BF"/>
    <w:rsid w:val="27B43663"/>
    <w:rsid w:val="27B50150"/>
    <w:rsid w:val="27BA6E6F"/>
    <w:rsid w:val="27EC0505"/>
    <w:rsid w:val="27F819C3"/>
    <w:rsid w:val="281E41F6"/>
    <w:rsid w:val="282E1C9D"/>
    <w:rsid w:val="283A6692"/>
    <w:rsid w:val="2898561C"/>
    <w:rsid w:val="28A30CFF"/>
    <w:rsid w:val="28B97874"/>
    <w:rsid w:val="29017439"/>
    <w:rsid w:val="298D21C5"/>
    <w:rsid w:val="29981445"/>
    <w:rsid w:val="29AC78FB"/>
    <w:rsid w:val="29C04C5C"/>
    <w:rsid w:val="29F50C7B"/>
    <w:rsid w:val="2A314E38"/>
    <w:rsid w:val="2A355A50"/>
    <w:rsid w:val="2AE05C28"/>
    <w:rsid w:val="2B7405A7"/>
    <w:rsid w:val="2B8E08F5"/>
    <w:rsid w:val="2BAB71AA"/>
    <w:rsid w:val="2BB527E8"/>
    <w:rsid w:val="2BD9173B"/>
    <w:rsid w:val="2BE37805"/>
    <w:rsid w:val="2C0E1C70"/>
    <w:rsid w:val="2C0E39A6"/>
    <w:rsid w:val="2C450ADE"/>
    <w:rsid w:val="2CD1782C"/>
    <w:rsid w:val="2CD22A5D"/>
    <w:rsid w:val="2CE14829"/>
    <w:rsid w:val="2CF06622"/>
    <w:rsid w:val="2D04685D"/>
    <w:rsid w:val="2D530146"/>
    <w:rsid w:val="2D6A6879"/>
    <w:rsid w:val="2DB33756"/>
    <w:rsid w:val="2DDE1866"/>
    <w:rsid w:val="2E263D50"/>
    <w:rsid w:val="2E2F0F9F"/>
    <w:rsid w:val="2E8A13AB"/>
    <w:rsid w:val="2EF2784B"/>
    <w:rsid w:val="2F1021D7"/>
    <w:rsid w:val="2F603D41"/>
    <w:rsid w:val="2FC30A7D"/>
    <w:rsid w:val="2FD17B57"/>
    <w:rsid w:val="2FE81DC3"/>
    <w:rsid w:val="2FFC42D1"/>
    <w:rsid w:val="303D732F"/>
    <w:rsid w:val="30692B85"/>
    <w:rsid w:val="307C7B80"/>
    <w:rsid w:val="30A0523C"/>
    <w:rsid w:val="30AC5D95"/>
    <w:rsid w:val="30D20740"/>
    <w:rsid w:val="30D92F80"/>
    <w:rsid w:val="30F462F5"/>
    <w:rsid w:val="315033A4"/>
    <w:rsid w:val="31511A93"/>
    <w:rsid w:val="31640949"/>
    <w:rsid w:val="317C7E5E"/>
    <w:rsid w:val="31871AD0"/>
    <w:rsid w:val="31BC17FC"/>
    <w:rsid w:val="31E34BA7"/>
    <w:rsid w:val="32150349"/>
    <w:rsid w:val="3237368C"/>
    <w:rsid w:val="327C56D9"/>
    <w:rsid w:val="32832F3E"/>
    <w:rsid w:val="329256CF"/>
    <w:rsid w:val="329C54B3"/>
    <w:rsid w:val="32C562E3"/>
    <w:rsid w:val="32D33F32"/>
    <w:rsid w:val="331644E9"/>
    <w:rsid w:val="334B4398"/>
    <w:rsid w:val="33656FF6"/>
    <w:rsid w:val="337A749E"/>
    <w:rsid w:val="338B22F7"/>
    <w:rsid w:val="33924A1E"/>
    <w:rsid w:val="33BD080A"/>
    <w:rsid w:val="33BD16B6"/>
    <w:rsid w:val="33C93E03"/>
    <w:rsid w:val="3423313A"/>
    <w:rsid w:val="343159F5"/>
    <w:rsid w:val="34414677"/>
    <w:rsid w:val="345E273F"/>
    <w:rsid w:val="345F25F0"/>
    <w:rsid w:val="34633A3D"/>
    <w:rsid w:val="348B23F9"/>
    <w:rsid w:val="3498566A"/>
    <w:rsid w:val="34B302EE"/>
    <w:rsid w:val="34BF4D0A"/>
    <w:rsid w:val="34FC1C61"/>
    <w:rsid w:val="351D12F5"/>
    <w:rsid w:val="35215F02"/>
    <w:rsid w:val="354C6CDE"/>
    <w:rsid w:val="355D236E"/>
    <w:rsid w:val="358A1A9E"/>
    <w:rsid w:val="35B61CCF"/>
    <w:rsid w:val="35B82337"/>
    <w:rsid w:val="35C64E27"/>
    <w:rsid w:val="362F1965"/>
    <w:rsid w:val="3630788D"/>
    <w:rsid w:val="36765165"/>
    <w:rsid w:val="36A355C3"/>
    <w:rsid w:val="36DB0553"/>
    <w:rsid w:val="372218E0"/>
    <w:rsid w:val="37301322"/>
    <w:rsid w:val="37351A54"/>
    <w:rsid w:val="374623A0"/>
    <w:rsid w:val="383D6C0E"/>
    <w:rsid w:val="38660BCF"/>
    <w:rsid w:val="386A7C41"/>
    <w:rsid w:val="386F2A58"/>
    <w:rsid w:val="387A0AD6"/>
    <w:rsid w:val="389D5EC0"/>
    <w:rsid w:val="38C325AA"/>
    <w:rsid w:val="38D512FD"/>
    <w:rsid w:val="38F850F0"/>
    <w:rsid w:val="392A77B0"/>
    <w:rsid w:val="396A3376"/>
    <w:rsid w:val="398F2B64"/>
    <w:rsid w:val="39972A81"/>
    <w:rsid w:val="39B9300E"/>
    <w:rsid w:val="39CF6E26"/>
    <w:rsid w:val="39E3442C"/>
    <w:rsid w:val="3A03133E"/>
    <w:rsid w:val="3A3C6A12"/>
    <w:rsid w:val="3A593E87"/>
    <w:rsid w:val="3A9B4BFE"/>
    <w:rsid w:val="3AC73608"/>
    <w:rsid w:val="3ACC5D85"/>
    <w:rsid w:val="3B2003F3"/>
    <w:rsid w:val="3B5F46BA"/>
    <w:rsid w:val="3B606ACB"/>
    <w:rsid w:val="3B8A2CE6"/>
    <w:rsid w:val="3B9D59E1"/>
    <w:rsid w:val="3BA50E78"/>
    <w:rsid w:val="3BAC4635"/>
    <w:rsid w:val="3C07712D"/>
    <w:rsid w:val="3C202438"/>
    <w:rsid w:val="3C2F5525"/>
    <w:rsid w:val="3CAB6A12"/>
    <w:rsid w:val="3CF31B44"/>
    <w:rsid w:val="3D1A0379"/>
    <w:rsid w:val="3D5F15FE"/>
    <w:rsid w:val="3D7F1407"/>
    <w:rsid w:val="3D9B3EAF"/>
    <w:rsid w:val="3DBF4B9C"/>
    <w:rsid w:val="3DCA4E9C"/>
    <w:rsid w:val="3DF0441B"/>
    <w:rsid w:val="3DFD1827"/>
    <w:rsid w:val="3E006E6E"/>
    <w:rsid w:val="3E1E135B"/>
    <w:rsid w:val="3E4D3C2B"/>
    <w:rsid w:val="3EAC7A59"/>
    <w:rsid w:val="3F2075AF"/>
    <w:rsid w:val="3F2B68BB"/>
    <w:rsid w:val="3F4C5C03"/>
    <w:rsid w:val="3F6D282E"/>
    <w:rsid w:val="3F8E4C25"/>
    <w:rsid w:val="3FB8684A"/>
    <w:rsid w:val="3FBC0409"/>
    <w:rsid w:val="3FC331CA"/>
    <w:rsid w:val="40415532"/>
    <w:rsid w:val="40863DF7"/>
    <w:rsid w:val="40DD565F"/>
    <w:rsid w:val="40F4455B"/>
    <w:rsid w:val="412306E9"/>
    <w:rsid w:val="41270035"/>
    <w:rsid w:val="413E1504"/>
    <w:rsid w:val="41627F75"/>
    <w:rsid w:val="41653C43"/>
    <w:rsid w:val="416E77EF"/>
    <w:rsid w:val="417471F8"/>
    <w:rsid w:val="41863DDD"/>
    <w:rsid w:val="41976782"/>
    <w:rsid w:val="419E05F6"/>
    <w:rsid w:val="41F15E17"/>
    <w:rsid w:val="427653A7"/>
    <w:rsid w:val="42CC109D"/>
    <w:rsid w:val="42E44DDC"/>
    <w:rsid w:val="43083D29"/>
    <w:rsid w:val="43310ECB"/>
    <w:rsid w:val="43316C90"/>
    <w:rsid w:val="434D0A9C"/>
    <w:rsid w:val="437C2571"/>
    <w:rsid w:val="43816D1F"/>
    <w:rsid w:val="44312BA8"/>
    <w:rsid w:val="44491450"/>
    <w:rsid w:val="446B0FD1"/>
    <w:rsid w:val="447F3FB9"/>
    <w:rsid w:val="448F2537"/>
    <w:rsid w:val="449A77FF"/>
    <w:rsid w:val="449F2FE8"/>
    <w:rsid w:val="44F6488B"/>
    <w:rsid w:val="453437F2"/>
    <w:rsid w:val="453D7A00"/>
    <w:rsid w:val="45491E45"/>
    <w:rsid w:val="457C78DE"/>
    <w:rsid w:val="45AD7C16"/>
    <w:rsid w:val="45B57FD0"/>
    <w:rsid w:val="45C436EA"/>
    <w:rsid w:val="460A355D"/>
    <w:rsid w:val="4623172A"/>
    <w:rsid w:val="462E7A8F"/>
    <w:rsid w:val="46360BB2"/>
    <w:rsid w:val="463F7D3E"/>
    <w:rsid w:val="464F3BA5"/>
    <w:rsid w:val="465B0C50"/>
    <w:rsid w:val="467960AE"/>
    <w:rsid w:val="4686175B"/>
    <w:rsid w:val="46981F93"/>
    <w:rsid w:val="46AF5299"/>
    <w:rsid w:val="46B30BED"/>
    <w:rsid w:val="46C94B4C"/>
    <w:rsid w:val="46D832EA"/>
    <w:rsid w:val="46EE057A"/>
    <w:rsid w:val="47287AB4"/>
    <w:rsid w:val="472B2757"/>
    <w:rsid w:val="48225341"/>
    <w:rsid w:val="48373719"/>
    <w:rsid w:val="48447441"/>
    <w:rsid w:val="485D1222"/>
    <w:rsid w:val="48650E81"/>
    <w:rsid w:val="48652D4E"/>
    <w:rsid w:val="48A632D9"/>
    <w:rsid w:val="48FA1CD5"/>
    <w:rsid w:val="491C5204"/>
    <w:rsid w:val="49474AFB"/>
    <w:rsid w:val="49626BEE"/>
    <w:rsid w:val="496741EB"/>
    <w:rsid w:val="49C66AC0"/>
    <w:rsid w:val="49CC0CD8"/>
    <w:rsid w:val="49FE6905"/>
    <w:rsid w:val="4A7200F7"/>
    <w:rsid w:val="4A7543C0"/>
    <w:rsid w:val="4A7D1E36"/>
    <w:rsid w:val="4AAB4C60"/>
    <w:rsid w:val="4AB02348"/>
    <w:rsid w:val="4ACD580E"/>
    <w:rsid w:val="4AD85E0E"/>
    <w:rsid w:val="4AE14586"/>
    <w:rsid w:val="4AE83083"/>
    <w:rsid w:val="4AF71A8D"/>
    <w:rsid w:val="4B3F5552"/>
    <w:rsid w:val="4B49365E"/>
    <w:rsid w:val="4B62720F"/>
    <w:rsid w:val="4BAF3773"/>
    <w:rsid w:val="4BDB2B58"/>
    <w:rsid w:val="4C6E45EC"/>
    <w:rsid w:val="4CA77A6D"/>
    <w:rsid w:val="4CAB758D"/>
    <w:rsid w:val="4CB50745"/>
    <w:rsid w:val="4CB9615F"/>
    <w:rsid w:val="4CD86668"/>
    <w:rsid w:val="4D1F448E"/>
    <w:rsid w:val="4D337CD7"/>
    <w:rsid w:val="4D4A32D6"/>
    <w:rsid w:val="4D4A55FA"/>
    <w:rsid w:val="4D916C3C"/>
    <w:rsid w:val="4DAC599B"/>
    <w:rsid w:val="4DC2684F"/>
    <w:rsid w:val="4E1E61B3"/>
    <w:rsid w:val="4E237943"/>
    <w:rsid w:val="4E3B0C02"/>
    <w:rsid w:val="4E612B3B"/>
    <w:rsid w:val="4E8B257B"/>
    <w:rsid w:val="4ED80347"/>
    <w:rsid w:val="4F1B7383"/>
    <w:rsid w:val="4F2F20F2"/>
    <w:rsid w:val="4F3A7B78"/>
    <w:rsid w:val="4F3F6A67"/>
    <w:rsid w:val="4F4A507D"/>
    <w:rsid w:val="4F86225C"/>
    <w:rsid w:val="4F9C566C"/>
    <w:rsid w:val="4F9F5551"/>
    <w:rsid w:val="4FA600BD"/>
    <w:rsid w:val="4FA61393"/>
    <w:rsid w:val="4FCB7F89"/>
    <w:rsid w:val="4FD754D7"/>
    <w:rsid w:val="4FEB11F6"/>
    <w:rsid w:val="4FEE0D97"/>
    <w:rsid w:val="50544EDB"/>
    <w:rsid w:val="505A16C7"/>
    <w:rsid w:val="507A498C"/>
    <w:rsid w:val="50A45E7C"/>
    <w:rsid w:val="50B63371"/>
    <w:rsid w:val="50B71113"/>
    <w:rsid w:val="50BD553B"/>
    <w:rsid w:val="50E433E5"/>
    <w:rsid w:val="50FE60E0"/>
    <w:rsid w:val="511C02C4"/>
    <w:rsid w:val="514E3A56"/>
    <w:rsid w:val="517143FA"/>
    <w:rsid w:val="51746875"/>
    <w:rsid w:val="51A550A9"/>
    <w:rsid w:val="51C92423"/>
    <w:rsid w:val="51CA4E4B"/>
    <w:rsid w:val="51DC7B07"/>
    <w:rsid w:val="520D6A81"/>
    <w:rsid w:val="52510536"/>
    <w:rsid w:val="52806B08"/>
    <w:rsid w:val="529B6696"/>
    <w:rsid w:val="52A90EDF"/>
    <w:rsid w:val="52C74BC4"/>
    <w:rsid w:val="52F251F9"/>
    <w:rsid w:val="531A2DDB"/>
    <w:rsid w:val="531E0C81"/>
    <w:rsid w:val="53AE5A88"/>
    <w:rsid w:val="53F55DEB"/>
    <w:rsid w:val="54597049"/>
    <w:rsid w:val="547A3854"/>
    <w:rsid w:val="54846E3A"/>
    <w:rsid w:val="54D82273"/>
    <w:rsid w:val="550704F5"/>
    <w:rsid w:val="555B46B9"/>
    <w:rsid w:val="556468B9"/>
    <w:rsid w:val="55744AD7"/>
    <w:rsid w:val="55822972"/>
    <w:rsid w:val="55837CD5"/>
    <w:rsid w:val="55936B86"/>
    <w:rsid w:val="55C3400C"/>
    <w:rsid w:val="55D43508"/>
    <w:rsid w:val="55F00A91"/>
    <w:rsid w:val="56060100"/>
    <w:rsid w:val="5609510B"/>
    <w:rsid w:val="560E5D3A"/>
    <w:rsid w:val="561238F4"/>
    <w:rsid w:val="5629174D"/>
    <w:rsid w:val="56353265"/>
    <w:rsid w:val="566A3ED8"/>
    <w:rsid w:val="567D356A"/>
    <w:rsid w:val="56AA2497"/>
    <w:rsid w:val="56BB3D80"/>
    <w:rsid w:val="56C6752D"/>
    <w:rsid w:val="56D0041E"/>
    <w:rsid w:val="56E906A0"/>
    <w:rsid w:val="56F87D6E"/>
    <w:rsid w:val="57017CD5"/>
    <w:rsid w:val="570848D7"/>
    <w:rsid w:val="57333F51"/>
    <w:rsid w:val="57576B51"/>
    <w:rsid w:val="57591C75"/>
    <w:rsid w:val="57A10FF5"/>
    <w:rsid w:val="57B233CD"/>
    <w:rsid w:val="57CB050C"/>
    <w:rsid w:val="580A44F9"/>
    <w:rsid w:val="58317D0A"/>
    <w:rsid w:val="5846794B"/>
    <w:rsid w:val="585F1CAC"/>
    <w:rsid w:val="58A6102C"/>
    <w:rsid w:val="58CA59E6"/>
    <w:rsid w:val="58DD0D4D"/>
    <w:rsid w:val="58FD6AF8"/>
    <w:rsid w:val="59012856"/>
    <w:rsid w:val="592E04E5"/>
    <w:rsid w:val="598F39BA"/>
    <w:rsid w:val="59A66247"/>
    <w:rsid w:val="5ABD3CEB"/>
    <w:rsid w:val="5ABF6F90"/>
    <w:rsid w:val="5AF33FB3"/>
    <w:rsid w:val="5AFD6832"/>
    <w:rsid w:val="5B5811F7"/>
    <w:rsid w:val="5B8E52DF"/>
    <w:rsid w:val="5B940334"/>
    <w:rsid w:val="5BCB680F"/>
    <w:rsid w:val="5BD8646D"/>
    <w:rsid w:val="5BE1113A"/>
    <w:rsid w:val="5C0D4A26"/>
    <w:rsid w:val="5C0F27DF"/>
    <w:rsid w:val="5C353FD8"/>
    <w:rsid w:val="5C5C0274"/>
    <w:rsid w:val="5C7C6C22"/>
    <w:rsid w:val="5C8A36F8"/>
    <w:rsid w:val="5C8C0C99"/>
    <w:rsid w:val="5C9E3A8B"/>
    <w:rsid w:val="5CB464C2"/>
    <w:rsid w:val="5CC47B72"/>
    <w:rsid w:val="5D972328"/>
    <w:rsid w:val="5DA858D0"/>
    <w:rsid w:val="5DF6492E"/>
    <w:rsid w:val="5E610466"/>
    <w:rsid w:val="5E805733"/>
    <w:rsid w:val="5E9D1536"/>
    <w:rsid w:val="5EAD021F"/>
    <w:rsid w:val="5EAD7C51"/>
    <w:rsid w:val="5EB13B28"/>
    <w:rsid w:val="5ECA5A21"/>
    <w:rsid w:val="5ED45ED6"/>
    <w:rsid w:val="5ED91602"/>
    <w:rsid w:val="5EE343AE"/>
    <w:rsid w:val="5EE86200"/>
    <w:rsid w:val="5F3F027D"/>
    <w:rsid w:val="5FEF63C4"/>
    <w:rsid w:val="60562792"/>
    <w:rsid w:val="605A78D9"/>
    <w:rsid w:val="607C56C1"/>
    <w:rsid w:val="608240FC"/>
    <w:rsid w:val="60981451"/>
    <w:rsid w:val="60BA4A0F"/>
    <w:rsid w:val="60DC7A0B"/>
    <w:rsid w:val="61070A26"/>
    <w:rsid w:val="611E196E"/>
    <w:rsid w:val="61215FD4"/>
    <w:rsid w:val="61675D36"/>
    <w:rsid w:val="61C7336A"/>
    <w:rsid w:val="61FB1DD6"/>
    <w:rsid w:val="62252AFC"/>
    <w:rsid w:val="6254324A"/>
    <w:rsid w:val="62795086"/>
    <w:rsid w:val="62C37E11"/>
    <w:rsid w:val="6321448C"/>
    <w:rsid w:val="63255173"/>
    <w:rsid w:val="63482BE4"/>
    <w:rsid w:val="634A5627"/>
    <w:rsid w:val="634E2FC9"/>
    <w:rsid w:val="635F64F8"/>
    <w:rsid w:val="63933D0C"/>
    <w:rsid w:val="63960589"/>
    <w:rsid w:val="63B85814"/>
    <w:rsid w:val="63D20C15"/>
    <w:rsid w:val="63D97C32"/>
    <w:rsid w:val="63F6607B"/>
    <w:rsid w:val="63F94CAC"/>
    <w:rsid w:val="640F2DA8"/>
    <w:rsid w:val="646743FF"/>
    <w:rsid w:val="646B3CEA"/>
    <w:rsid w:val="647E3418"/>
    <w:rsid w:val="649B252B"/>
    <w:rsid w:val="64A17213"/>
    <w:rsid w:val="64AA3EB8"/>
    <w:rsid w:val="64D87DC3"/>
    <w:rsid w:val="64F23126"/>
    <w:rsid w:val="655A1CD8"/>
    <w:rsid w:val="655A6356"/>
    <w:rsid w:val="65821D42"/>
    <w:rsid w:val="65B85959"/>
    <w:rsid w:val="65D61603"/>
    <w:rsid w:val="660F4C33"/>
    <w:rsid w:val="66151242"/>
    <w:rsid w:val="66223DDC"/>
    <w:rsid w:val="662A081C"/>
    <w:rsid w:val="662D461C"/>
    <w:rsid w:val="6643528B"/>
    <w:rsid w:val="6681323A"/>
    <w:rsid w:val="66A6239F"/>
    <w:rsid w:val="66BE68C6"/>
    <w:rsid w:val="66E61E22"/>
    <w:rsid w:val="66F47BD1"/>
    <w:rsid w:val="6715546B"/>
    <w:rsid w:val="67174FD7"/>
    <w:rsid w:val="67304C75"/>
    <w:rsid w:val="67315AE1"/>
    <w:rsid w:val="67744ECD"/>
    <w:rsid w:val="67D166EE"/>
    <w:rsid w:val="68204349"/>
    <w:rsid w:val="68835E6E"/>
    <w:rsid w:val="690C0C0A"/>
    <w:rsid w:val="694256D0"/>
    <w:rsid w:val="696B7855"/>
    <w:rsid w:val="69930DBC"/>
    <w:rsid w:val="699A0D83"/>
    <w:rsid w:val="69FC0059"/>
    <w:rsid w:val="6A022606"/>
    <w:rsid w:val="6A567903"/>
    <w:rsid w:val="6A5D3F6A"/>
    <w:rsid w:val="6AAD7923"/>
    <w:rsid w:val="6AEA0E9C"/>
    <w:rsid w:val="6B1F69E7"/>
    <w:rsid w:val="6B49157E"/>
    <w:rsid w:val="6B530319"/>
    <w:rsid w:val="6B603C15"/>
    <w:rsid w:val="6B696BF5"/>
    <w:rsid w:val="6B8847A4"/>
    <w:rsid w:val="6B917244"/>
    <w:rsid w:val="6BFC219F"/>
    <w:rsid w:val="6C0437F3"/>
    <w:rsid w:val="6C36380B"/>
    <w:rsid w:val="6C4A397E"/>
    <w:rsid w:val="6C7715BF"/>
    <w:rsid w:val="6C9F0B9A"/>
    <w:rsid w:val="6CEF4C6A"/>
    <w:rsid w:val="6D0F6495"/>
    <w:rsid w:val="6D300726"/>
    <w:rsid w:val="6D3A7E38"/>
    <w:rsid w:val="6D535020"/>
    <w:rsid w:val="6D572B81"/>
    <w:rsid w:val="6D5E7A9D"/>
    <w:rsid w:val="6D665C88"/>
    <w:rsid w:val="6D671598"/>
    <w:rsid w:val="6D6927A9"/>
    <w:rsid w:val="6D7C498D"/>
    <w:rsid w:val="6D96773A"/>
    <w:rsid w:val="6DA55960"/>
    <w:rsid w:val="6DCA45CE"/>
    <w:rsid w:val="6DFB1545"/>
    <w:rsid w:val="6E263B18"/>
    <w:rsid w:val="6E3658BC"/>
    <w:rsid w:val="6E4F763F"/>
    <w:rsid w:val="6E621FAD"/>
    <w:rsid w:val="6E6311F3"/>
    <w:rsid w:val="6EF16EE8"/>
    <w:rsid w:val="6F0A7A7E"/>
    <w:rsid w:val="6F156A22"/>
    <w:rsid w:val="6F38008F"/>
    <w:rsid w:val="6F562D7F"/>
    <w:rsid w:val="6F582868"/>
    <w:rsid w:val="6FF03970"/>
    <w:rsid w:val="701E1B0A"/>
    <w:rsid w:val="703B47EE"/>
    <w:rsid w:val="7055158A"/>
    <w:rsid w:val="70974341"/>
    <w:rsid w:val="70CD6DB5"/>
    <w:rsid w:val="70D16AF2"/>
    <w:rsid w:val="70D50918"/>
    <w:rsid w:val="70D835D7"/>
    <w:rsid w:val="70FE1E03"/>
    <w:rsid w:val="7112034F"/>
    <w:rsid w:val="715777E6"/>
    <w:rsid w:val="71581C29"/>
    <w:rsid w:val="71974B07"/>
    <w:rsid w:val="71A817CC"/>
    <w:rsid w:val="71D024D2"/>
    <w:rsid w:val="721B48E6"/>
    <w:rsid w:val="73032EAE"/>
    <w:rsid w:val="73061BBF"/>
    <w:rsid w:val="731A3811"/>
    <w:rsid w:val="731C5B42"/>
    <w:rsid w:val="732732FE"/>
    <w:rsid w:val="734531BC"/>
    <w:rsid w:val="736A44CA"/>
    <w:rsid w:val="736F7726"/>
    <w:rsid w:val="73715C19"/>
    <w:rsid w:val="737F1A5C"/>
    <w:rsid w:val="73993AEC"/>
    <w:rsid w:val="73AA6357"/>
    <w:rsid w:val="73B36F1F"/>
    <w:rsid w:val="73C61BCE"/>
    <w:rsid w:val="74343E45"/>
    <w:rsid w:val="743616DE"/>
    <w:rsid w:val="747A7DBF"/>
    <w:rsid w:val="74A7082B"/>
    <w:rsid w:val="74F77CF0"/>
    <w:rsid w:val="751406D6"/>
    <w:rsid w:val="757E66C4"/>
    <w:rsid w:val="757F1292"/>
    <w:rsid w:val="75A807F2"/>
    <w:rsid w:val="75C22FFD"/>
    <w:rsid w:val="75D21F0D"/>
    <w:rsid w:val="764F07F2"/>
    <w:rsid w:val="765B14A6"/>
    <w:rsid w:val="766173A6"/>
    <w:rsid w:val="76796331"/>
    <w:rsid w:val="76B04BF4"/>
    <w:rsid w:val="76C62F5F"/>
    <w:rsid w:val="76E35E41"/>
    <w:rsid w:val="77307299"/>
    <w:rsid w:val="77AB4A3C"/>
    <w:rsid w:val="77F06900"/>
    <w:rsid w:val="77FC41C7"/>
    <w:rsid w:val="78B80D39"/>
    <w:rsid w:val="78FB34BE"/>
    <w:rsid w:val="79324C4B"/>
    <w:rsid w:val="79351765"/>
    <w:rsid w:val="79447727"/>
    <w:rsid w:val="794702D8"/>
    <w:rsid w:val="796773B3"/>
    <w:rsid w:val="798A0AC8"/>
    <w:rsid w:val="79AC4B93"/>
    <w:rsid w:val="79E84D0B"/>
    <w:rsid w:val="79E90D6C"/>
    <w:rsid w:val="79F84309"/>
    <w:rsid w:val="7A1F0BD4"/>
    <w:rsid w:val="7AC31B81"/>
    <w:rsid w:val="7B0253C0"/>
    <w:rsid w:val="7B31319A"/>
    <w:rsid w:val="7B3359D7"/>
    <w:rsid w:val="7B6F22E9"/>
    <w:rsid w:val="7B7C6CB5"/>
    <w:rsid w:val="7B7F3717"/>
    <w:rsid w:val="7B8F7ED0"/>
    <w:rsid w:val="7B96722F"/>
    <w:rsid w:val="7BC17213"/>
    <w:rsid w:val="7BCA2707"/>
    <w:rsid w:val="7C124AE8"/>
    <w:rsid w:val="7C352C32"/>
    <w:rsid w:val="7C6D0000"/>
    <w:rsid w:val="7C864EDA"/>
    <w:rsid w:val="7CAC0C10"/>
    <w:rsid w:val="7CD93558"/>
    <w:rsid w:val="7CE34C38"/>
    <w:rsid w:val="7D0A40D4"/>
    <w:rsid w:val="7D52496F"/>
    <w:rsid w:val="7D5E1EF9"/>
    <w:rsid w:val="7D7D5B8F"/>
    <w:rsid w:val="7D843352"/>
    <w:rsid w:val="7DA81AB9"/>
    <w:rsid w:val="7DC27EDD"/>
    <w:rsid w:val="7DD14DEA"/>
    <w:rsid w:val="7DD4545D"/>
    <w:rsid w:val="7DE20209"/>
    <w:rsid w:val="7E0706E0"/>
    <w:rsid w:val="7E0F5F43"/>
    <w:rsid w:val="7E1C5F70"/>
    <w:rsid w:val="7E21710F"/>
    <w:rsid w:val="7E93466E"/>
    <w:rsid w:val="7E997A3B"/>
    <w:rsid w:val="7EA638E3"/>
    <w:rsid w:val="7EA85960"/>
    <w:rsid w:val="7EDF5090"/>
    <w:rsid w:val="7F0F4EA9"/>
    <w:rsid w:val="7F4123D2"/>
    <w:rsid w:val="7F43548C"/>
    <w:rsid w:val="7F512732"/>
    <w:rsid w:val="7F574679"/>
    <w:rsid w:val="7FA33B8C"/>
    <w:rsid w:val="7FCC2B50"/>
    <w:rsid w:val="7FEC7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C5F733-73C7-433B-9A4B-42FF5738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293"/>
    <w:pPr>
      <w:widowControl w:val="0"/>
      <w:jc w:val="both"/>
    </w:pPr>
    <w:rPr>
      <w:rFonts w:asciiTheme="minorHAnsi" w:eastAsiaTheme="minorEastAsia" w:hAnsiTheme="minorHAnsi" w:cstheme="minorBidi"/>
      <w:kern w:val="2"/>
      <w:sz w:val="21"/>
      <w:szCs w:val="24"/>
    </w:rPr>
  </w:style>
  <w:style w:type="paragraph" w:styleId="1">
    <w:name w:val="heading 1"/>
    <w:next w:val="a"/>
    <w:qFormat/>
    <w:rsid w:val="00407293"/>
    <w:pPr>
      <w:numPr>
        <w:numId w:val="1"/>
      </w:numPr>
      <w:spacing w:beforeLines="50" w:afterLines="50"/>
      <w:outlineLvl w:val="0"/>
    </w:pPr>
    <w:rPr>
      <w:rFonts w:ascii="黑体" w:eastAsia="黑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7293"/>
    <w:pPr>
      <w:tabs>
        <w:tab w:val="center" w:pos="4153"/>
        <w:tab w:val="right" w:pos="8306"/>
      </w:tabs>
      <w:snapToGrid w:val="0"/>
      <w:jc w:val="left"/>
    </w:pPr>
    <w:rPr>
      <w:sz w:val="18"/>
      <w:szCs w:val="18"/>
    </w:rPr>
  </w:style>
  <w:style w:type="character" w:styleId="a4">
    <w:name w:val="page number"/>
    <w:basedOn w:val="a0"/>
    <w:qFormat/>
    <w:rsid w:val="00407293"/>
  </w:style>
  <w:style w:type="table" w:styleId="a5">
    <w:name w:val="Table Grid"/>
    <w:basedOn w:val="a1"/>
    <w:qFormat/>
    <w:rsid w:val="004072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6A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A6AF7"/>
    <w:rPr>
      <w:rFonts w:asciiTheme="minorHAnsi" w:eastAsiaTheme="minorEastAsia" w:hAnsiTheme="minorHAnsi" w:cstheme="minorBidi"/>
      <w:kern w:val="2"/>
      <w:sz w:val="18"/>
      <w:szCs w:val="18"/>
    </w:rPr>
  </w:style>
  <w:style w:type="paragraph" w:styleId="a8">
    <w:name w:val="List Paragraph"/>
    <w:basedOn w:val="a"/>
    <w:uiPriority w:val="99"/>
    <w:qFormat/>
    <w:rsid w:val="00FA6AF7"/>
    <w:pPr>
      <w:ind w:firstLineChars="200" w:firstLine="420"/>
    </w:pPr>
    <w:rPr>
      <w:rFonts w:ascii="Calibri" w:eastAsia="宋体" w:hAnsi="Calibri" w:cs="Times New Roman"/>
      <w:szCs w:val="22"/>
    </w:rPr>
  </w:style>
  <w:style w:type="character" w:customStyle="1" w:styleId="ask-title">
    <w:name w:val="ask-title"/>
    <w:basedOn w:val="a0"/>
    <w:rsid w:val="002031D2"/>
  </w:style>
  <w:style w:type="character" w:styleId="a9">
    <w:name w:val="Hyperlink"/>
    <w:rsid w:val="003B159C"/>
    <w:rPr>
      <w:color w:val="0000FF"/>
      <w:u w:val="single"/>
    </w:rPr>
  </w:style>
  <w:style w:type="character" w:styleId="aa">
    <w:name w:val="annotation reference"/>
    <w:basedOn w:val="a0"/>
    <w:semiHidden/>
    <w:unhideWhenUsed/>
    <w:rsid w:val="007F0A8A"/>
    <w:rPr>
      <w:sz w:val="21"/>
      <w:szCs w:val="21"/>
    </w:rPr>
  </w:style>
  <w:style w:type="paragraph" w:styleId="ab">
    <w:name w:val="annotation text"/>
    <w:basedOn w:val="a"/>
    <w:link w:val="ac"/>
    <w:semiHidden/>
    <w:unhideWhenUsed/>
    <w:rsid w:val="007F0A8A"/>
    <w:pPr>
      <w:jc w:val="left"/>
    </w:pPr>
  </w:style>
  <w:style w:type="character" w:customStyle="1" w:styleId="ac">
    <w:name w:val="批注文字 字符"/>
    <w:basedOn w:val="a0"/>
    <w:link w:val="ab"/>
    <w:semiHidden/>
    <w:rsid w:val="007F0A8A"/>
    <w:rPr>
      <w:rFonts w:asciiTheme="minorHAnsi" w:eastAsiaTheme="minorEastAsia" w:hAnsiTheme="minorHAnsi" w:cstheme="minorBidi"/>
      <w:kern w:val="2"/>
      <w:sz w:val="21"/>
      <w:szCs w:val="24"/>
    </w:rPr>
  </w:style>
  <w:style w:type="paragraph" w:styleId="ad">
    <w:name w:val="annotation subject"/>
    <w:basedOn w:val="ab"/>
    <w:next w:val="ab"/>
    <w:link w:val="ae"/>
    <w:semiHidden/>
    <w:unhideWhenUsed/>
    <w:rsid w:val="007F0A8A"/>
    <w:rPr>
      <w:b/>
      <w:bCs/>
    </w:rPr>
  </w:style>
  <w:style w:type="character" w:customStyle="1" w:styleId="ae">
    <w:name w:val="批注主题 字符"/>
    <w:basedOn w:val="ac"/>
    <w:link w:val="ad"/>
    <w:semiHidden/>
    <w:rsid w:val="007F0A8A"/>
    <w:rPr>
      <w:rFonts w:asciiTheme="minorHAnsi" w:eastAsiaTheme="minorEastAsia" w:hAnsiTheme="minorHAnsi" w:cstheme="minorBidi"/>
      <w:b/>
      <w:bCs/>
      <w:kern w:val="2"/>
      <w:sz w:val="21"/>
      <w:szCs w:val="24"/>
    </w:rPr>
  </w:style>
  <w:style w:type="paragraph" w:styleId="af">
    <w:name w:val="Balloon Text"/>
    <w:basedOn w:val="a"/>
    <w:link w:val="af0"/>
    <w:rsid w:val="007F0A8A"/>
    <w:rPr>
      <w:sz w:val="18"/>
      <w:szCs w:val="18"/>
    </w:rPr>
  </w:style>
  <w:style w:type="character" w:customStyle="1" w:styleId="af0">
    <w:name w:val="批注框文本 字符"/>
    <w:basedOn w:val="a0"/>
    <w:link w:val="af"/>
    <w:rsid w:val="007F0A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0C81A-4363-49D0-8507-EFC52033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1211</TotalTime>
  <Pages>13</Pages>
  <Words>1403</Words>
  <Characters>7999</Characters>
  <Application>Microsoft Office Word</Application>
  <DocSecurity>0</DocSecurity>
  <Lines>66</Lines>
  <Paragraphs>18</Paragraphs>
  <ScaleCrop>false</ScaleCrop>
  <Company>juanyan</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dc:creator>
  <cp:lastModifiedBy>luo juanyan</cp:lastModifiedBy>
  <cp:revision>279</cp:revision>
  <dcterms:created xsi:type="dcterms:W3CDTF">2018-12-11T10:05:00Z</dcterms:created>
  <dcterms:modified xsi:type="dcterms:W3CDTF">2019-12-30T03:05:00Z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