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02" w:rsidRPr="00F22CB6" w:rsidRDefault="007A1602" w:rsidP="0027346B">
      <w:pPr>
        <w:jc w:val="center"/>
        <w:rPr>
          <w:b/>
          <w:color w:val="000000" w:themeColor="text1"/>
          <w:sz w:val="30"/>
          <w:szCs w:val="30"/>
        </w:rPr>
      </w:pPr>
      <w:r w:rsidRPr="00F22CB6">
        <w:rPr>
          <w:rFonts w:ascii="黑体" w:eastAsia="黑体" w:hint="eastAsia"/>
          <w:color w:val="000000" w:themeColor="text1"/>
          <w:sz w:val="32"/>
        </w:rPr>
        <w:t>20</w:t>
      </w:r>
      <w:r w:rsidR="0051744A" w:rsidRPr="00F22CB6">
        <w:rPr>
          <w:rFonts w:ascii="黑体" w:eastAsia="黑体"/>
          <w:color w:val="000000" w:themeColor="text1"/>
          <w:sz w:val="32"/>
        </w:rPr>
        <w:t>20</w:t>
      </w:r>
      <w:r w:rsidRPr="00F22CB6">
        <w:rPr>
          <w:rFonts w:ascii="黑体" w:eastAsia="黑体" w:hint="eastAsia"/>
          <w:color w:val="000000" w:themeColor="text1"/>
          <w:sz w:val="32"/>
        </w:rPr>
        <w:t>年</w:t>
      </w:r>
      <w:r w:rsidR="00C7432A" w:rsidRPr="00F22CB6">
        <w:rPr>
          <w:rFonts w:ascii="黑体" w:eastAsia="黑体" w:hint="eastAsia"/>
          <w:color w:val="000000" w:themeColor="text1"/>
          <w:sz w:val="32"/>
        </w:rPr>
        <w:t>机械与电气工程</w:t>
      </w:r>
      <w:r w:rsidRPr="00F22CB6">
        <w:rPr>
          <w:rFonts w:ascii="黑体" w:eastAsia="黑体" w:hint="eastAsia"/>
          <w:color w:val="000000" w:themeColor="text1"/>
          <w:sz w:val="32"/>
        </w:rPr>
        <w:t>学院</w:t>
      </w:r>
    </w:p>
    <w:p w:rsidR="007A1602" w:rsidRPr="00F22CB6" w:rsidRDefault="007A1602" w:rsidP="007A1602">
      <w:pPr>
        <w:jc w:val="center"/>
        <w:rPr>
          <w:b/>
          <w:color w:val="000000" w:themeColor="text1"/>
          <w:sz w:val="30"/>
          <w:szCs w:val="30"/>
        </w:rPr>
      </w:pPr>
      <w:r w:rsidRPr="00F22CB6">
        <w:rPr>
          <w:rFonts w:ascii="黑体" w:eastAsia="黑体" w:hint="eastAsia"/>
          <w:color w:val="000000" w:themeColor="text1"/>
          <w:sz w:val="32"/>
        </w:rPr>
        <w:t>研究生国家奖学金评定实施细则</w:t>
      </w:r>
    </w:p>
    <w:p w:rsidR="007A1602" w:rsidRPr="00F22CB6" w:rsidRDefault="007A1602" w:rsidP="007A1602">
      <w:pPr>
        <w:spacing w:line="400" w:lineRule="exact"/>
        <w:rPr>
          <w:b/>
          <w:bCs/>
          <w:color w:val="000000" w:themeColor="text1"/>
          <w:sz w:val="24"/>
        </w:rPr>
      </w:pPr>
      <w:r w:rsidRPr="00F22CB6">
        <w:rPr>
          <w:rFonts w:hint="eastAsia"/>
          <w:b/>
          <w:bCs/>
          <w:color w:val="000000" w:themeColor="text1"/>
          <w:sz w:val="24"/>
        </w:rPr>
        <w:t>一、申请范围</w:t>
      </w:r>
    </w:p>
    <w:p w:rsidR="007A1602" w:rsidRPr="00F22CB6" w:rsidRDefault="007A1602" w:rsidP="007A1602">
      <w:pPr>
        <w:spacing w:line="400" w:lineRule="exact"/>
        <w:ind w:firstLineChars="200" w:firstLine="480"/>
        <w:jc w:val="left"/>
        <w:rPr>
          <w:color w:val="000000" w:themeColor="text1"/>
          <w:sz w:val="24"/>
        </w:rPr>
      </w:pPr>
      <w:r w:rsidRPr="00F22CB6">
        <w:rPr>
          <w:color w:val="000000" w:themeColor="text1"/>
          <w:sz w:val="24"/>
        </w:rPr>
        <w:t>1</w:t>
      </w:r>
      <w:r w:rsidRPr="00F22CB6">
        <w:rPr>
          <w:rFonts w:hint="eastAsia"/>
          <w:color w:val="000000" w:themeColor="text1"/>
          <w:sz w:val="24"/>
        </w:rPr>
        <w:t>、</w:t>
      </w:r>
      <w:r w:rsidR="007542E7" w:rsidRPr="00F22CB6">
        <w:rPr>
          <w:rFonts w:hint="eastAsia"/>
          <w:color w:val="000000" w:themeColor="text1"/>
          <w:sz w:val="24"/>
        </w:rPr>
        <w:t>学制年限</w:t>
      </w:r>
      <w:r w:rsidR="007542E7" w:rsidRPr="00F22CB6">
        <w:rPr>
          <w:color w:val="000000" w:themeColor="text1"/>
          <w:sz w:val="24"/>
        </w:rPr>
        <w:t>以内的各年级全日制</w:t>
      </w:r>
      <w:r w:rsidR="007542E7" w:rsidRPr="00F22CB6">
        <w:rPr>
          <w:rFonts w:hint="eastAsia"/>
          <w:color w:val="000000" w:themeColor="text1"/>
          <w:sz w:val="24"/>
        </w:rPr>
        <w:t>非定</w:t>
      </w:r>
      <w:r w:rsidR="007542E7" w:rsidRPr="00F22CB6">
        <w:rPr>
          <w:color w:val="000000" w:themeColor="text1"/>
          <w:sz w:val="24"/>
        </w:rPr>
        <w:t>向（</w:t>
      </w:r>
      <w:r w:rsidR="007542E7" w:rsidRPr="00F22CB6">
        <w:rPr>
          <w:rFonts w:hint="eastAsia"/>
          <w:color w:val="000000" w:themeColor="text1"/>
          <w:sz w:val="24"/>
        </w:rPr>
        <w:t>自筹</w:t>
      </w:r>
      <w:r w:rsidR="007542E7" w:rsidRPr="00F22CB6">
        <w:rPr>
          <w:color w:val="000000" w:themeColor="text1"/>
          <w:sz w:val="24"/>
        </w:rPr>
        <w:t>）</w:t>
      </w:r>
      <w:r w:rsidR="007542E7" w:rsidRPr="00F22CB6">
        <w:rPr>
          <w:rFonts w:hint="eastAsia"/>
          <w:color w:val="000000" w:themeColor="text1"/>
          <w:sz w:val="24"/>
        </w:rPr>
        <w:t>在读</w:t>
      </w:r>
      <w:r w:rsidR="007542E7" w:rsidRPr="00F22CB6">
        <w:rPr>
          <w:color w:val="000000" w:themeColor="text1"/>
          <w:sz w:val="24"/>
        </w:rPr>
        <w:t>研究生</w:t>
      </w:r>
      <w:r w:rsidRPr="00F22CB6">
        <w:rPr>
          <w:rFonts w:hint="eastAsia"/>
          <w:color w:val="000000" w:themeColor="text1"/>
          <w:sz w:val="24"/>
        </w:rPr>
        <w:t>；</w:t>
      </w:r>
    </w:p>
    <w:p w:rsidR="007A1602" w:rsidRPr="00F22CB6" w:rsidRDefault="007A1602" w:rsidP="007A1602">
      <w:pPr>
        <w:spacing w:line="400" w:lineRule="exact"/>
        <w:ind w:firstLineChars="200" w:firstLine="480"/>
        <w:jc w:val="left"/>
        <w:rPr>
          <w:color w:val="000000" w:themeColor="text1"/>
          <w:sz w:val="24"/>
        </w:rPr>
      </w:pPr>
      <w:r w:rsidRPr="00F22CB6">
        <w:rPr>
          <w:color w:val="000000" w:themeColor="text1"/>
          <w:sz w:val="24"/>
        </w:rPr>
        <w:t>2</w:t>
      </w:r>
      <w:r w:rsidRPr="00F22CB6">
        <w:rPr>
          <w:rFonts w:hint="eastAsia"/>
          <w:color w:val="000000" w:themeColor="text1"/>
          <w:sz w:val="24"/>
        </w:rPr>
        <w:t>、</w:t>
      </w:r>
      <w:r w:rsidR="007542E7" w:rsidRPr="00F22CB6">
        <w:rPr>
          <w:rFonts w:hint="eastAsia"/>
          <w:color w:val="000000" w:themeColor="text1"/>
          <w:sz w:val="24"/>
        </w:rPr>
        <w:t xml:space="preserve"> </w:t>
      </w:r>
      <w:r w:rsidR="007542E7" w:rsidRPr="00F22CB6">
        <w:rPr>
          <w:rFonts w:hint="eastAsia"/>
          <w:color w:val="000000" w:themeColor="text1"/>
          <w:sz w:val="24"/>
        </w:rPr>
        <w:t>硕博连读研究生在注册为博士研究生后，进入选修博士研究生课程阶段，按照博士研究生身份参与评定。</w:t>
      </w:r>
    </w:p>
    <w:p w:rsidR="007A1602" w:rsidRPr="00F22CB6" w:rsidRDefault="007542E7" w:rsidP="007A1602">
      <w:pPr>
        <w:topLinePunct/>
        <w:adjustRightInd w:val="0"/>
        <w:spacing w:line="400" w:lineRule="exact"/>
        <w:ind w:firstLineChars="200" w:firstLine="480"/>
        <w:rPr>
          <w:color w:val="000000" w:themeColor="text1"/>
          <w:sz w:val="24"/>
        </w:rPr>
      </w:pPr>
      <w:r w:rsidRPr="00F22CB6">
        <w:rPr>
          <w:color w:val="000000" w:themeColor="text1"/>
          <w:sz w:val="24"/>
        </w:rPr>
        <w:t>3</w:t>
      </w:r>
      <w:r w:rsidR="007A1602" w:rsidRPr="00F22CB6">
        <w:rPr>
          <w:rFonts w:hint="eastAsia"/>
          <w:color w:val="000000" w:themeColor="text1"/>
          <w:sz w:val="24"/>
        </w:rPr>
        <w:t>、因国家和单位公派出国留学或校际交流在境外学习的研究生，仍具备参评资格。</w:t>
      </w:r>
    </w:p>
    <w:p w:rsidR="007A1602" w:rsidRPr="00F22CB6" w:rsidRDefault="007A1602" w:rsidP="007A1602">
      <w:pPr>
        <w:spacing w:line="400" w:lineRule="exact"/>
        <w:rPr>
          <w:b/>
          <w:bCs/>
          <w:color w:val="000000" w:themeColor="text1"/>
          <w:sz w:val="24"/>
        </w:rPr>
      </w:pPr>
      <w:r w:rsidRPr="00F22CB6">
        <w:rPr>
          <w:rFonts w:hint="eastAsia"/>
          <w:b/>
          <w:bCs/>
          <w:color w:val="000000" w:themeColor="text1"/>
          <w:sz w:val="24"/>
        </w:rPr>
        <w:t>二、有下列情况之一者，取消当年评奖资格</w:t>
      </w:r>
    </w:p>
    <w:p w:rsidR="00276F5D" w:rsidRPr="00F22CB6" w:rsidRDefault="00276F5D" w:rsidP="00276F5D">
      <w:pPr>
        <w:pStyle w:val="a7"/>
        <w:widowControl/>
        <w:numPr>
          <w:ilvl w:val="1"/>
          <w:numId w:val="2"/>
        </w:numPr>
        <w:spacing w:line="400" w:lineRule="exact"/>
        <w:ind w:firstLineChars="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F22CB6">
        <w:rPr>
          <w:rFonts w:hint="eastAsia"/>
          <w:color w:val="000000" w:themeColor="text1"/>
          <w:sz w:val="24"/>
        </w:rPr>
        <w:t>违反国家法律、校纪校规受到纪律处分者；</w:t>
      </w:r>
      <w:r w:rsidRPr="00F22CB6">
        <w:rPr>
          <w:rFonts w:ascii="宋体" w:hAnsi="宋体" w:cs="宋体"/>
          <w:color w:val="000000" w:themeColor="text1"/>
          <w:kern w:val="0"/>
          <w:sz w:val="24"/>
        </w:rPr>
        <w:t xml:space="preserve"> </w:t>
      </w:r>
    </w:p>
    <w:p w:rsidR="00276F5D" w:rsidRPr="00F22CB6" w:rsidRDefault="00276F5D" w:rsidP="00276F5D">
      <w:pPr>
        <w:pStyle w:val="a7"/>
        <w:widowControl/>
        <w:numPr>
          <w:ilvl w:val="1"/>
          <w:numId w:val="2"/>
        </w:numPr>
        <w:spacing w:line="400" w:lineRule="exact"/>
        <w:ind w:firstLineChars="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F22CB6">
        <w:rPr>
          <w:rFonts w:hint="eastAsia"/>
          <w:color w:val="000000" w:themeColor="text1"/>
          <w:sz w:val="24"/>
        </w:rPr>
        <w:t>导师不同意推荐；</w:t>
      </w:r>
    </w:p>
    <w:p w:rsidR="007A1602" w:rsidRPr="00F22CB6" w:rsidRDefault="007A1602" w:rsidP="007A1602">
      <w:pPr>
        <w:spacing w:line="400" w:lineRule="exact"/>
        <w:rPr>
          <w:b/>
          <w:bCs/>
          <w:color w:val="000000" w:themeColor="text1"/>
          <w:sz w:val="24"/>
        </w:rPr>
      </w:pPr>
      <w:r w:rsidRPr="00F22CB6">
        <w:rPr>
          <w:rFonts w:hint="eastAsia"/>
          <w:b/>
          <w:bCs/>
          <w:color w:val="000000" w:themeColor="text1"/>
          <w:sz w:val="24"/>
        </w:rPr>
        <w:t>三、学院研究生奖学金评审委员会</w:t>
      </w:r>
    </w:p>
    <w:p w:rsidR="00D629B1" w:rsidRPr="00F22CB6" w:rsidRDefault="00D629B1" w:rsidP="00D629B1">
      <w:pPr>
        <w:pStyle w:val="a7"/>
        <w:spacing w:line="276" w:lineRule="auto"/>
        <w:ind w:firstLine="480"/>
        <w:rPr>
          <w:color w:val="000000" w:themeColor="text1"/>
          <w:sz w:val="24"/>
          <w:szCs w:val="24"/>
        </w:rPr>
      </w:pPr>
      <w:r w:rsidRPr="00F22CB6">
        <w:rPr>
          <w:rFonts w:hint="eastAsia"/>
          <w:bCs/>
          <w:color w:val="000000" w:themeColor="text1"/>
          <w:sz w:val="24"/>
        </w:rPr>
        <w:t>主任委员</w:t>
      </w:r>
      <w:r w:rsidRPr="00F22CB6">
        <w:rPr>
          <w:bCs/>
          <w:color w:val="000000" w:themeColor="text1"/>
          <w:sz w:val="24"/>
        </w:rPr>
        <w:t>：</w:t>
      </w:r>
      <w:r w:rsidRPr="00F22CB6">
        <w:rPr>
          <w:color w:val="000000" w:themeColor="text1"/>
          <w:sz w:val="24"/>
          <w:szCs w:val="24"/>
        </w:rPr>
        <w:t>黄</w:t>
      </w:r>
      <w:r w:rsidRPr="00F22CB6">
        <w:rPr>
          <w:rFonts w:hint="eastAsia"/>
          <w:color w:val="000000" w:themeColor="text1"/>
          <w:sz w:val="24"/>
          <w:szCs w:val="24"/>
        </w:rPr>
        <w:t>琦（党委书记）、</w:t>
      </w:r>
      <w:r w:rsidRPr="00F22CB6">
        <w:rPr>
          <w:color w:val="000000" w:themeColor="text1"/>
          <w:sz w:val="24"/>
          <w:szCs w:val="24"/>
        </w:rPr>
        <w:t>杨平</w:t>
      </w:r>
      <w:r w:rsidRPr="00F22CB6">
        <w:rPr>
          <w:rFonts w:hint="eastAsia"/>
          <w:color w:val="000000" w:themeColor="text1"/>
          <w:sz w:val="24"/>
          <w:szCs w:val="24"/>
        </w:rPr>
        <w:t>（</w:t>
      </w:r>
      <w:r w:rsidRPr="00F22CB6">
        <w:rPr>
          <w:color w:val="000000" w:themeColor="text1"/>
          <w:sz w:val="24"/>
          <w:szCs w:val="24"/>
        </w:rPr>
        <w:t>院长</w:t>
      </w:r>
      <w:r w:rsidRPr="00F22CB6">
        <w:rPr>
          <w:rFonts w:hint="eastAsia"/>
          <w:color w:val="000000" w:themeColor="text1"/>
          <w:sz w:val="24"/>
          <w:szCs w:val="24"/>
        </w:rPr>
        <w:t>）</w:t>
      </w:r>
    </w:p>
    <w:p w:rsidR="00D629B1" w:rsidRPr="00F22CB6" w:rsidRDefault="00D629B1" w:rsidP="00D629B1">
      <w:pPr>
        <w:spacing w:line="400" w:lineRule="exact"/>
        <w:ind w:leftChars="250" w:left="2085" w:hangingChars="650" w:hanging="1560"/>
        <w:rPr>
          <w:bCs/>
          <w:color w:val="000000" w:themeColor="text1"/>
          <w:sz w:val="24"/>
        </w:rPr>
      </w:pPr>
      <w:r w:rsidRPr="00F22CB6">
        <w:rPr>
          <w:rFonts w:hint="eastAsia"/>
          <w:bCs/>
          <w:color w:val="000000" w:themeColor="text1"/>
          <w:sz w:val="24"/>
        </w:rPr>
        <w:t>委员</w:t>
      </w:r>
      <w:r w:rsidRPr="00F22CB6">
        <w:rPr>
          <w:bCs/>
          <w:color w:val="000000" w:themeColor="text1"/>
          <w:sz w:val="24"/>
        </w:rPr>
        <w:t>：</w:t>
      </w:r>
      <w:r w:rsidRPr="00F22CB6">
        <w:rPr>
          <w:rFonts w:hint="eastAsia"/>
          <w:bCs/>
          <w:color w:val="000000" w:themeColor="text1"/>
          <w:sz w:val="24"/>
        </w:rPr>
        <w:t>院领导</w:t>
      </w:r>
      <w:r w:rsidRPr="00F22CB6">
        <w:rPr>
          <w:bCs/>
          <w:color w:val="000000" w:themeColor="text1"/>
          <w:sz w:val="24"/>
        </w:rPr>
        <w:t>—</w:t>
      </w:r>
      <w:r w:rsidRPr="00F22CB6">
        <w:rPr>
          <w:rFonts w:hint="eastAsia"/>
          <w:bCs/>
          <w:color w:val="000000" w:themeColor="text1"/>
          <w:sz w:val="24"/>
        </w:rPr>
        <w:t>骆德渊（学院</w:t>
      </w:r>
      <w:r w:rsidRPr="00F22CB6">
        <w:rPr>
          <w:bCs/>
          <w:color w:val="000000" w:themeColor="text1"/>
          <w:sz w:val="24"/>
        </w:rPr>
        <w:t>副院长</w:t>
      </w:r>
      <w:r w:rsidRPr="00F22CB6">
        <w:rPr>
          <w:rFonts w:hint="eastAsia"/>
          <w:bCs/>
          <w:color w:val="000000" w:themeColor="text1"/>
          <w:sz w:val="24"/>
        </w:rPr>
        <w:t>），耿宝莹（学院</w:t>
      </w:r>
      <w:r w:rsidRPr="00F22CB6">
        <w:rPr>
          <w:bCs/>
          <w:color w:val="000000" w:themeColor="text1"/>
          <w:sz w:val="24"/>
        </w:rPr>
        <w:t>副书记</w:t>
      </w:r>
      <w:r w:rsidRPr="00F22CB6">
        <w:rPr>
          <w:rFonts w:hint="eastAsia"/>
          <w:bCs/>
          <w:color w:val="000000" w:themeColor="text1"/>
          <w:sz w:val="24"/>
        </w:rPr>
        <w:t>）</w:t>
      </w:r>
      <w:r w:rsidRPr="00F22CB6">
        <w:rPr>
          <w:bCs/>
          <w:color w:val="000000" w:themeColor="text1"/>
          <w:sz w:val="24"/>
        </w:rPr>
        <w:t>，</w:t>
      </w:r>
    </w:p>
    <w:p w:rsidR="00D629B1" w:rsidRPr="00F22CB6" w:rsidRDefault="00D629B1" w:rsidP="00D629B1">
      <w:pPr>
        <w:spacing w:line="400" w:lineRule="exact"/>
        <w:ind w:leftChars="900" w:left="1890" w:firstLineChars="150" w:firstLine="360"/>
        <w:rPr>
          <w:bCs/>
          <w:color w:val="000000" w:themeColor="text1"/>
          <w:sz w:val="24"/>
        </w:rPr>
      </w:pPr>
      <w:r w:rsidRPr="00F22CB6">
        <w:rPr>
          <w:bCs/>
          <w:color w:val="000000" w:themeColor="text1"/>
          <w:sz w:val="24"/>
        </w:rPr>
        <w:t>彭</w:t>
      </w:r>
      <w:r w:rsidRPr="00F22CB6">
        <w:rPr>
          <w:rFonts w:hint="eastAsia"/>
          <w:bCs/>
          <w:color w:val="000000" w:themeColor="text1"/>
          <w:sz w:val="24"/>
        </w:rPr>
        <w:t xml:space="preserve"> </w:t>
      </w:r>
      <w:r w:rsidRPr="00F22CB6">
        <w:rPr>
          <w:bCs/>
          <w:color w:val="000000" w:themeColor="text1"/>
          <w:sz w:val="24"/>
        </w:rPr>
        <w:t xml:space="preserve"> </w:t>
      </w:r>
      <w:r w:rsidRPr="00F22CB6">
        <w:rPr>
          <w:bCs/>
          <w:color w:val="000000" w:themeColor="text1"/>
          <w:sz w:val="24"/>
        </w:rPr>
        <w:t>倍</w:t>
      </w:r>
      <w:r w:rsidRPr="00F22CB6">
        <w:rPr>
          <w:rFonts w:hint="eastAsia"/>
          <w:bCs/>
          <w:color w:val="000000" w:themeColor="text1"/>
          <w:sz w:val="24"/>
        </w:rPr>
        <w:t>（学院</w:t>
      </w:r>
      <w:r w:rsidRPr="00F22CB6">
        <w:rPr>
          <w:bCs/>
          <w:color w:val="000000" w:themeColor="text1"/>
          <w:sz w:val="24"/>
        </w:rPr>
        <w:t>副院长</w:t>
      </w:r>
      <w:r w:rsidRPr="00F22CB6">
        <w:rPr>
          <w:rFonts w:hint="eastAsia"/>
          <w:bCs/>
          <w:color w:val="000000" w:themeColor="text1"/>
          <w:sz w:val="24"/>
        </w:rPr>
        <w:t>）</w:t>
      </w:r>
    </w:p>
    <w:p w:rsidR="00D629B1" w:rsidRPr="00F22CB6" w:rsidRDefault="00D629B1" w:rsidP="00D629B1">
      <w:pPr>
        <w:spacing w:line="400" w:lineRule="exact"/>
        <w:ind w:leftChars="600" w:left="1260"/>
        <w:rPr>
          <w:bCs/>
          <w:color w:val="000000" w:themeColor="text1"/>
          <w:sz w:val="24"/>
        </w:rPr>
      </w:pPr>
      <w:r w:rsidRPr="00F22CB6">
        <w:rPr>
          <w:rFonts w:hint="eastAsia"/>
          <w:bCs/>
          <w:color w:val="000000" w:themeColor="text1"/>
          <w:sz w:val="24"/>
        </w:rPr>
        <w:t>教师</w:t>
      </w:r>
      <w:r w:rsidRPr="00F22CB6">
        <w:rPr>
          <w:bCs/>
          <w:color w:val="000000" w:themeColor="text1"/>
          <w:sz w:val="24"/>
        </w:rPr>
        <w:t>代表</w:t>
      </w:r>
      <w:r w:rsidRPr="00F22CB6">
        <w:rPr>
          <w:bCs/>
          <w:color w:val="000000" w:themeColor="text1"/>
          <w:sz w:val="24"/>
        </w:rPr>
        <w:t>—</w:t>
      </w:r>
      <w:r w:rsidRPr="00F22CB6">
        <w:rPr>
          <w:rFonts w:hint="eastAsia"/>
          <w:bCs/>
          <w:color w:val="000000" w:themeColor="text1"/>
          <w:sz w:val="24"/>
        </w:rPr>
        <w:t>黄洪钟，杜平安，左明健，熊静琪，李迅波，范守文，</w:t>
      </w:r>
    </w:p>
    <w:p w:rsidR="00D629B1" w:rsidRPr="00F22CB6" w:rsidRDefault="00D629B1" w:rsidP="00D629B1">
      <w:pPr>
        <w:spacing w:line="400" w:lineRule="exact"/>
        <w:ind w:leftChars="900" w:left="1890" w:firstLineChars="250" w:firstLine="600"/>
        <w:rPr>
          <w:bCs/>
          <w:color w:val="000000" w:themeColor="text1"/>
          <w:sz w:val="24"/>
        </w:rPr>
      </w:pPr>
      <w:r w:rsidRPr="00F22CB6">
        <w:rPr>
          <w:rFonts w:hint="eastAsia"/>
          <w:bCs/>
          <w:color w:val="000000" w:themeColor="text1"/>
          <w:sz w:val="24"/>
        </w:rPr>
        <w:t>王</w:t>
      </w:r>
      <w:r w:rsidRPr="00F22CB6">
        <w:rPr>
          <w:rFonts w:hint="eastAsia"/>
          <w:bCs/>
          <w:color w:val="000000" w:themeColor="text1"/>
          <w:sz w:val="24"/>
        </w:rPr>
        <w:t xml:space="preserve">  </w:t>
      </w:r>
      <w:r w:rsidRPr="00F22CB6">
        <w:rPr>
          <w:rFonts w:hint="eastAsia"/>
          <w:bCs/>
          <w:color w:val="000000" w:themeColor="text1"/>
          <w:sz w:val="24"/>
        </w:rPr>
        <w:t>伟，王</w:t>
      </w:r>
      <w:r w:rsidRPr="00F22CB6">
        <w:rPr>
          <w:rFonts w:hint="eastAsia"/>
          <w:bCs/>
          <w:color w:val="000000" w:themeColor="text1"/>
          <w:sz w:val="24"/>
        </w:rPr>
        <w:t xml:space="preserve"> </w:t>
      </w:r>
      <w:r w:rsidRPr="00F22CB6">
        <w:rPr>
          <w:bCs/>
          <w:color w:val="000000" w:themeColor="text1"/>
          <w:sz w:val="24"/>
        </w:rPr>
        <w:t xml:space="preserve"> </w:t>
      </w:r>
      <w:r w:rsidRPr="00F22CB6">
        <w:rPr>
          <w:rFonts w:hint="eastAsia"/>
          <w:bCs/>
          <w:color w:val="000000" w:themeColor="text1"/>
          <w:sz w:val="24"/>
        </w:rPr>
        <w:t>皓，李晓宁</w:t>
      </w:r>
      <w:r w:rsidRPr="00F22CB6">
        <w:rPr>
          <w:bCs/>
          <w:color w:val="000000" w:themeColor="text1"/>
          <w:sz w:val="24"/>
        </w:rPr>
        <w:t>，</w:t>
      </w:r>
      <w:r w:rsidRPr="00F22CB6">
        <w:rPr>
          <w:rFonts w:hint="eastAsia"/>
          <w:bCs/>
          <w:color w:val="000000" w:themeColor="text1"/>
          <w:sz w:val="24"/>
        </w:rPr>
        <w:t>张昌华</w:t>
      </w:r>
      <w:r w:rsidRPr="00F22CB6">
        <w:rPr>
          <w:rFonts w:hint="eastAsia"/>
          <w:bCs/>
          <w:color w:val="000000" w:themeColor="text1"/>
          <w:sz w:val="24"/>
        </w:rPr>
        <w:t xml:space="preserve"> </w:t>
      </w:r>
    </w:p>
    <w:p w:rsidR="00D629B1" w:rsidRPr="00F22CB6" w:rsidRDefault="00D629B1" w:rsidP="00D629B1">
      <w:pPr>
        <w:spacing w:line="400" w:lineRule="exact"/>
        <w:jc w:val="left"/>
        <w:rPr>
          <w:bCs/>
          <w:color w:val="000000" w:themeColor="text1"/>
          <w:sz w:val="24"/>
        </w:rPr>
      </w:pPr>
      <w:r w:rsidRPr="00F22CB6">
        <w:rPr>
          <w:rFonts w:hint="eastAsia"/>
          <w:bCs/>
          <w:color w:val="000000" w:themeColor="text1"/>
          <w:sz w:val="24"/>
        </w:rPr>
        <w:t xml:space="preserve">          </w:t>
      </w:r>
      <w:r w:rsidRPr="00F22CB6">
        <w:rPr>
          <w:rFonts w:hint="eastAsia"/>
          <w:bCs/>
          <w:color w:val="000000" w:themeColor="text1"/>
          <w:sz w:val="24"/>
        </w:rPr>
        <w:t>辅导员代表—李丽娟</w:t>
      </w:r>
    </w:p>
    <w:p w:rsidR="00D629B1" w:rsidRPr="00F22CB6" w:rsidRDefault="00D629B1" w:rsidP="00D629B1">
      <w:pPr>
        <w:spacing w:line="400" w:lineRule="exact"/>
        <w:jc w:val="left"/>
        <w:rPr>
          <w:bCs/>
          <w:color w:val="000000" w:themeColor="text1"/>
          <w:sz w:val="24"/>
        </w:rPr>
      </w:pPr>
      <w:r w:rsidRPr="00F22CB6">
        <w:rPr>
          <w:rFonts w:hint="eastAsia"/>
          <w:bCs/>
          <w:color w:val="000000" w:themeColor="text1"/>
          <w:sz w:val="24"/>
        </w:rPr>
        <w:t xml:space="preserve">          </w:t>
      </w:r>
      <w:r w:rsidRPr="00F22CB6">
        <w:rPr>
          <w:rFonts w:hint="eastAsia"/>
          <w:bCs/>
          <w:color w:val="000000" w:themeColor="text1"/>
          <w:sz w:val="24"/>
        </w:rPr>
        <w:t>学生代表—研究生会主席、研究生党建委员会书记</w:t>
      </w:r>
    </w:p>
    <w:p w:rsidR="007A1602" w:rsidRPr="00F22CB6" w:rsidRDefault="007A1602" w:rsidP="007A1602">
      <w:pPr>
        <w:spacing w:line="400" w:lineRule="exact"/>
        <w:rPr>
          <w:b/>
          <w:bCs/>
          <w:color w:val="000000" w:themeColor="text1"/>
          <w:sz w:val="24"/>
        </w:rPr>
      </w:pPr>
      <w:r w:rsidRPr="00F22CB6">
        <w:rPr>
          <w:rFonts w:hint="eastAsia"/>
          <w:b/>
          <w:bCs/>
          <w:color w:val="000000" w:themeColor="text1"/>
          <w:sz w:val="24"/>
        </w:rPr>
        <w:t>四、基本</w:t>
      </w:r>
      <w:r w:rsidRPr="00F22CB6">
        <w:rPr>
          <w:b/>
          <w:bCs/>
          <w:color w:val="000000" w:themeColor="text1"/>
          <w:sz w:val="24"/>
        </w:rPr>
        <w:t>流程</w:t>
      </w:r>
    </w:p>
    <w:p w:rsidR="007A1602" w:rsidRPr="00F22CB6" w:rsidRDefault="007A1602" w:rsidP="007A1602">
      <w:pPr>
        <w:spacing w:line="400" w:lineRule="exact"/>
        <w:ind w:firstLineChars="200" w:firstLine="480"/>
        <w:jc w:val="left"/>
        <w:rPr>
          <w:color w:val="000000" w:themeColor="text1"/>
          <w:sz w:val="24"/>
        </w:rPr>
      </w:pPr>
      <w:r w:rsidRPr="00F22CB6">
        <w:rPr>
          <w:rFonts w:hint="eastAsia"/>
          <w:color w:val="000000" w:themeColor="text1"/>
          <w:sz w:val="24"/>
        </w:rPr>
        <w:t>1</w:t>
      </w:r>
      <w:r w:rsidRPr="00F22CB6">
        <w:rPr>
          <w:rFonts w:hint="eastAsia"/>
          <w:color w:val="000000" w:themeColor="text1"/>
          <w:sz w:val="24"/>
        </w:rPr>
        <w:t>、学生</w:t>
      </w:r>
      <w:r w:rsidRPr="00F22CB6">
        <w:rPr>
          <w:color w:val="000000" w:themeColor="text1"/>
          <w:sz w:val="24"/>
        </w:rPr>
        <w:t>提出申请</w:t>
      </w:r>
      <w:r w:rsidRPr="00F22CB6">
        <w:rPr>
          <w:rFonts w:hint="eastAsia"/>
          <w:color w:val="000000" w:themeColor="text1"/>
          <w:sz w:val="24"/>
        </w:rPr>
        <w:t>；</w:t>
      </w:r>
    </w:p>
    <w:p w:rsidR="007A1602" w:rsidRPr="00F22CB6" w:rsidRDefault="007A1602" w:rsidP="007A1602">
      <w:pPr>
        <w:spacing w:line="400" w:lineRule="exact"/>
        <w:ind w:firstLineChars="200" w:firstLine="480"/>
        <w:jc w:val="left"/>
        <w:rPr>
          <w:color w:val="000000" w:themeColor="text1"/>
          <w:sz w:val="24"/>
        </w:rPr>
      </w:pPr>
      <w:r w:rsidRPr="00F22CB6">
        <w:rPr>
          <w:rFonts w:hint="eastAsia"/>
          <w:color w:val="000000" w:themeColor="text1"/>
          <w:sz w:val="24"/>
        </w:rPr>
        <w:t>2</w:t>
      </w:r>
      <w:r w:rsidRPr="00F22CB6">
        <w:rPr>
          <w:rFonts w:hint="eastAsia"/>
          <w:color w:val="000000" w:themeColor="text1"/>
          <w:sz w:val="24"/>
        </w:rPr>
        <w:t>、学院对</w:t>
      </w:r>
      <w:r w:rsidRPr="00F22CB6">
        <w:rPr>
          <w:color w:val="000000" w:themeColor="text1"/>
          <w:sz w:val="24"/>
        </w:rPr>
        <w:t>申请人进行资格审查</w:t>
      </w:r>
      <w:r w:rsidR="00C433B0" w:rsidRPr="00F22CB6">
        <w:rPr>
          <w:rFonts w:hint="eastAsia"/>
          <w:color w:val="000000" w:themeColor="text1"/>
          <w:sz w:val="24"/>
        </w:rPr>
        <w:t>，并对申请人情况进行网上公示</w:t>
      </w:r>
      <w:r w:rsidRPr="00F22CB6">
        <w:rPr>
          <w:rFonts w:hint="eastAsia"/>
          <w:color w:val="000000" w:themeColor="text1"/>
          <w:sz w:val="24"/>
        </w:rPr>
        <w:t>；</w:t>
      </w:r>
    </w:p>
    <w:p w:rsidR="007A1602" w:rsidRPr="00F22CB6" w:rsidRDefault="007A1602" w:rsidP="007A1602">
      <w:pPr>
        <w:spacing w:line="400" w:lineRule="exact"/>
        <w:ind w:firstLineChars="200" w:firstLine="480"/>
        <w:jc w:val="left"/>
        <w:rPr>
          <w:color w:val="000000" w:themeColor="text1"/>
          <w:sz w:val="24"/>
        </w:rPr>
      </w:pPr>
      <w:r w:rsidRPr="00F22CB6">
        <w:rPr>
          <w:color w:val="000000" w:themeColor="text1"/>
          <w:sz w:val="24"/>
        </w:rPr>
        <w:t>3</w:t>
      </w:r>
      <w:r w:rsidRPr="00F22CB6">
        <w:rPr>
          <w:rFonts w:hint="eastAsia"/>
          <w:color w:val="000000" w:themeColor="text1"/>
          <w:sz w:val="24"/>
        </w:rPr>
        <w:t>、学院</w:t>
      </w:r>
      <w:r w:rsidR="001F613D" w:rsidRPr="00F22CB6">
        <w:rPr>
          <w:rFonts w:hint="eastAsia"/>
          <w:color w:val="000000" w:themeColor="text1"/>
          <w:sz w:val="24"/>
        </w:rPr>
        <w:t>奖学金评审委员会</w:t>
      </w:r>
      <w:r w:rsidRPr="00F22CB6">
        <w:rPr>
          <w:rFonts w:hint="eastAsia"/>
          <w:color w:val="000000" w:themeColor="text1"/>
          <w:sz w:val="24"/>
        </w:rPr>
        <w:t>组织评定；</w:t>
      </w:r>
    </w:p>
    <w:p w:rsidR="007A1602" w:rsidRPr="00F22CB6" w:rsidRDefault="007A1602" w:rsidP="007A1602">
      <w:pPr>
        <w:spacing w:line="400" w:lineRule="exact"/>
        <w:ind w:firstLineChars="200" w:firstLine="480"/>
        <w:jc w:val="left"/>
        <w:rPr>
          <w:color w:val="000000" w:themeColor="text1"/>
          <w:sz w:val="24"/>
        </w:rPr>
      </w:pPr>
      <w:r w:rsidRPr="00F22CB6">
        <w:rPr>
          <w:color w:val="000000" w:themeColor="text1"/>
          <w:sz w:val="24"/>
        </w:rPr>
        <w:t>4</w:t>
      </w:r>
      <w:r w:rsidRPr="00F22CB6">
        <w:rPr>
          <w:rFonts w:hint="eastAsia"/>
          <w:color w:val="000000" w:themeColor="text1"/>
          <w:sz w:val="24"/>
        </w:rPr>
        <w:t>、</w:t>
      </w:r>
      <w:r w:rsidR="00020ED0" w:rsidRPr="00F22CB6">
        <w:rPr>
          <w:color w:val="000000" w:themeColor="text1"/>
          <w:sz w:val="24"/>
        </w:rPr>
        <w:t>公示</w:t>
      </w:r>
      <w:r w:rsidR="00020ED0" w:rsidRPr="00F22CB6">
        <w:rPr>
          <w:rFonts w:hint="eastAsia"/>
          <w:color w:val="000000" w:themeColor="text1"/>
          <w:sz w:val="24"/>
        </w:rPr>
        <w:t>学院初评推荐</w:t>
      </w:r>
      <w:r w:rsidR="00020ED0" w:rsidRPr="00F22CB6">
        <w:rPr>
          <w:color w:val="000000" w:themeColor="text1"/>
          <w:sz w:val="24"/>
        </w:rPr>
        <w:t>结果</w:t>
      </w:r>
      <w:r w:rsidR="00020ED0" w:rsidRPr="00F22CB6">
        <w:rPr>
          <w:rFonts w:ascii="仿宋_GB2312" w:hint="eastAsia"/>
          <w:color w:val="000000" w:themeColor="text1"/>
          <w:sz w:val="22"/>
          <w:szCs w:val="28"/>
        </w:rPr>
        <w:t>（</w:t>
      </w:r>
      <w:r w:rsidR="00020ED0" w:rsidRPr="00F22CB6">
        <w:rPr>
          <w:rFonts w:ascii="仿宋_GB2312"/>
          <w:color w:val="000000" w:themeColor="text1"/>
          <w:sz w:val="22"/>
          <w:szCs w:val="28"/>
        </w:rPr>
        <w:t>公示内容</w:t>
      </w:r>
      <w:r w:rsidR="00020ED0" w:rsidRPr="00F22CB6">
        <w:rPr>
          <w:rFonts w:ascii="仿宋_GB2312" w:hint="eastAsia"/>
          <w:color w:val="000000" w:themeColor="text1"/>
          <w:sz w:val="22"/>
          <w:szCs w:val="28"/>
        </w:rPr>
        <w:t>应包含与候选人排名密切</w:t>
      </w:r>
      <w:r w:rsidR="00020ED0" w:rsidRPr="00F22CB6">
        <w:rPr>
          <w:rFonts w:ascii="仿宋_GB2312"/>
          <w:color w:val="000000" w:themeColor="text1"/>
          <w:sz w:val="22"/>
          <w:szCs w:val="28"/>
        </w:rPr>
        <w:t>相关的信息</w:t>
      </w:r>
      <w:r w:rsidR="00020ED0" w:rsidRPr="00F22CB6">
        <w:rPr>
          <w:rFonts w:ascii="仿宋_GB2312" w:hint="eastAsia"/>
          <w:color w:val="000000" w:themeColor="text1"/>
          <w:sz w:val="22"/>
          <w:szCs w:val="28"/>
        </w:rPr>
        <w:t>）</w:t>
      </w:r>
      <w:r w:rsidRPr="00F22CB6">
        <w:rPr>
          <w:rFonts w:hint="eastAsia"/>
          <w:color w:val="000000" w:themeColor="text1"/>
          <w:sz w:val="24"/>
        </w:rPr>
        <w:t>；</w:t>
      </w:r>
    </w:p>
    <w:p w:rsidR="007A1602" w:rsidRPr="00F22CB6" w:rsidRDefault="007A1602" w:rsidP="007A1602">
      <w:pPr>
        <w:spacing w:line="400" w:lineRule="exact"/>
        <w:ind w:firstLineChars="200" w:firstLine="480"/>
        <w:jc w:val="left"/>
        <w:rPr>
          <w:color w:val="000000" w:themeColor="text1"/>
          <w:sz w:val="24"/>
        </w:rPr>
      </w:pPr>
      <w:r w:rsidRPr="00F22CB6">
        <w:rPr>
          <w:rFonts w:hint="eastAsia"/>
          <w:color w:val="000000" w:themeColor="text1"/>
          <w:sz w:val="24"/>
        </w:rPr>
        <w:t>5</w:t>
      </w:r>
      <w:r w:rsidRPr="00F22CB6">
        <w:rPr>
          <w:rFonts w:hint="eastAsia"/>
          <w:color w:val="000000" w:themeColor="text1"/>
          <w:sz w:val="24"/>
        </w:rPr>
        <w:t>、在公示</w:t>
      </w:r>
      <w:r w:rsidRPr="00F22CB6">
        <w:rPr>
          <w:color w:val="000000" w:themeColor="text1"/>
          <w:sz w:val="24"/>
        </w:rPr>
        <w:t>期内，如有异议</w:t>
      </w:r>
      <w:r w:rsidRPr="00F22CB6">
        <w:rPr>
          <w:rFonts w:hint="eastAsia"/>
          <w:color w:val="000000" w:themeColor="text1"/>
          <w:sz w:val="24"/>
        </w:rPr>
        <w:t>可进行</w:t>
      </w:r>
      <w:r w:rsidRPr="00F22CB6">
        <w:rPr>
          <w:color w:val="000000" w:themeColor="text1"/>
          <w:sz w:val="24"/>
        </w:rPr>
        <w:t>申诉</w:t>
      </w:r>
      <w:r w:rsidRPr="00F22CB6">
        <w:rPr>
          <w:rFonts w:hint="eastAsia"/>
          <w:color w:val="000000" w:themeColor="text1"/>
          <w:sz w:val="24"/>
        </w:rPr>
        <w:t>；</w:t>
      </w:r>
    </w:p>
    <w:p w:rsidR="007A1602" w:rsidRPr="00F22CB6" w:rsidRDefault="007A1602" w:rsidP="007A1602">
      <w:pPr>
        <w:spacing w:line="400" w:lineRule="exact"/>
        <w:ind w:firstLineChars="200" w:firstLine="480"/>
        <w:jc w:val="left"/>
        <w:rPr>
          <w:color w:val="000000" w:themeColor="text1"/>
          <w:sz w:val="24"/>
        </w:rPr>
      </w:pPr>
      <w:r w:rsidRPr="00F22CB6">
        <w:rPr>
          <w:rFonts w:hint="eastAsia"/>
          <w:color w:val="000000" w:themeColor="text1"/>
          <w:sz w:val="24"/>
        </w:rPr>
        <w:t>6</w:t>
      </w:r>
      <w:r w:rsidRPr="00F22CB6">
        <w:rPr>
          <w:rFonts w:hint="eastAsia"/>
          <w:color w:val="000000" w:themeColor="text1"/>
          <w:sz w:val="24"/>
        </w:rPr>
        <w:t>、将学院</w:t>
      </w:r>
      <w:r w:rsidR="00445205" w:rsidRPr="00F22CB6">
        <w:rPr>
          <w:rFonts w:hint="eastAsia"/>
          <w:color w:val="000000" w:themeColor="text1"/>
          <w:sz w:val="24"/>
        </w:rPr>
        <w:t>初评推荐</w:t>
      </w:r>
      <w:r w:rsidRPr="00F22CB6">
        <w:rPr>
          <w:color w:val="000000" w:themeColor="text1"/>
          <w:sz w:val="24"/>
        </w:rPr>
        <w:t>结果报送研究生院审核。</w:t>
      </w:r>
    </w:p>
    <w:p w:rsidR="00B55810" w:rsidRPr="00F22CB6" w:rsidRDefault="007A1602" w:rsidP="007A1602">
      <w:pPr>
        <w:spacing w:line="400" w:lineRule="exact"/>
        <w:rPr>
          <w:b/>
          <w:color w:val="000000" w:themeColor="text1"/>
          <w:sz w:val="24"/>
        </w:rPr>
      </w:pPr>
      <w:r w:rsidRPr="00F22CB6">
        <w:rPr>
          <w:rFonts w:hint="eastAsia"/>
          <w:b/>
          <w:color w:val="000000" w:themeColor="text1"/>
          <w:sz w:val="24"/>
        </w:rPr>
        <w:t>五、</w:t>
      </w:r>
      <w:r w:rsidR="00B55810" w:rsidRPr="00F22CB6">
        <w:rPr>
          <w:rFonts w:hint="eastAsia"/>
          <w:b/>
          <w:color w:val="000000" w:themeColor="text1"/>
          <w:sz w:val="24"/>
        </w:rPr>
        <w:t>名额</w:t>
      </w:r>
      <w:r w:rsidR="00B55810" w:rsidRPr="00F22CB6">
        <w:rPr>
          <w:b/>
          <w:color w:val="000000" w:themeColor="text1"/>
          <w:sz w:val="24"/>
        </w:rPr>
        <w:t>分配方式</w:t>
      </w:r>
    </w:p>
    <w:p w:rsidR="00575443" w:rsidRPr="00F22CB6" w:rsidRDefault="00A2043C" w:rsidP="007A1602">
      <w:pPr>
        <w:spacing w:line="400" w:lineRule="exact"/>
        <w:rPr>
          <w:b/>
          <w:color w:val="000000" w:themeColor="text1"/>
          <w:sz w:val="24"/>
        </w:rPr>
      </w:pPr>
      <w:r w:rsidRPr="00F22CB6">
        <w:rPr>
          <w:rFonts w:hint="eastAsia"/>
          <w:b/>
          <w:color w:val="000000" w:themeColor="text1"/>
          <w:sz w:val="24"/>
        </w:rPr>
        <w:t xml:space="preserve">   </w:t>
      </w:r>
      <w:r w:rsidRPr="00F22CB6">
        <w:rPr>
          <w:rFonts w:hint="eastAsia"/>
          <w:color w:val="000000" w:themeColor="text1"/>
          <w:sz w:val="24"/>
        </w:rPr>
        <w:t>学院</w:t>
      </w:r>
      <w:r w:rsidRPr="00F22CB6">
        <w:rPr>
          <w:color w:val="000000" w:themeColor="text1"/>
          <w:sz w:val="24"/>
        </w:rPr>
        <w:t>依据学校</w:t>
      </w:r>
      <w:r w:rsidRPr="00F22CB6">
        <w:rPr>
          <w:rFonts w:hint="eastAsia"/>
          <w:color w:val="000000" w:themeColor="text1"/>
          <w:sz w:val="24"/>
        </w:rPr>
        <w:t>下拨</w:t>
      </w:r>
      <w:r w:rsidRPr="00F22CB6">
        <w:rPr>
          <w:color w:val="000000" w:themeColor="text1"/>
          <w:sz w:val="24"/>
        </w:rPr>
        <w:t>指标</w:t>
      </w:r>
      <w:r w:rsidRPr="00F22CB6">
        <w:rPr>
          <w:rFonts w:hint="eastAsia"/>
          <w:color w:val="000000" w:themeColor="text1"/>
          <w:sz w:val="24"/>
        </w:rPr>
        <w:t>，</w:t>
      </w:r>
      <w:r w:rsidRPr="00F22CB6">
        <w:rPr>
          <w:color w:val="000000" w:themeColor="text1"/>
          <w:sz w:val="24"/>
        </w:rPr>
        <w:t>分博士研究生和</w:t>
      </w:r>
      <w:r w:rsidRPr="00F22CB6">
        <w:rPr>
          <w:rFonts w:hint="eastAsia"/>
          <w:color w:val="000000" w:themeColor="text1"/>
          <w:sz w:val="24"/>
        </w:rPr>
        <w:t>硕士</w:t>
      </w:r>
      <w:r w:rsidRPr="00F22CB6">
        <w:rPr>
          <w:color w:val="000000" w:themeColor="text1"/>
          <w:sz w:val="24"/>
        </w:rPr>
        <w:t>研究生</w:t>
      </w:r>
      <w:r w:rsidRPr="00F22CB6">
        <w:rPr>
          <w:rFonts w:hint="eastAsia"/>
          <w:color w:val="000000" w:themeColor="text1"/>
          <w:sz w:val="24"/>
        </w:rPr>
        <w:t>类别</w:t>
      </w:r>
      <w:r w:rsidR="005638BB" w:rsidRPr="00F22CB6">
        <w:rPr>
          <w:rFonts w:hint="eastAsia"/>
          <w:color w:val="000000" w:themeColor="text1"/>
          <w:sz w:val="24"/>
        </w:rPr>
        <w:t>分配</w:t>
      </w:r>
      <w:r w:rsidR="005638BB" w:rsidRPr="00F22CB6">
        <w:rPr>
          <w:color w:val="000000" w:themeColor="text1"/>
          <w:sz w:val="24"/>
        </w:rPr>
        <w:t>指标，并</w:t>
      </w:r>
      <w:r w:rsidRPr="00F22CB6">
        <w:rPr>
          <w:color w:val="000000" w:themeColor="text1"/>
          <w:sz w:val="24"/>
        </w:rPr>
        <w:t>分开进行</w:t>
      </w:r>
      <w:r w:rsidR="00CC2741" w:rsidRPr="00F22CB6">
        <w:rPr>
          <w:rFonts w:hint="eastAsia"/>
          <w:color w:val="000000" w:themeColor="text1"/>
          <w:sz w:val="24"/>
        </w:rPr>
        <w:t>国家</w:t>
      </w:r>
      <w:r w:rsidR="00CC2741" w:rsidRPr="00F22CB6">
        <w:rPr>
          <w:color w:val="000000" w:themeColor="text1"/>
          <w:sz w:val="24"/>
        </w:rPr>
        <w:t>答辩评定。</w:t>
      </w:r>
    </w:p>
    <w:p w:rsidR="007A1602" w:rsidRPr="00F22CB6" w:rsidRDefault="00B55810" w:rsidP="007A1602">
      <w:pPr>
        <w:spacing w:line="400" w:lineRule="exact"/>
        <w:rPr>
          <w:b/>
          <w:color w:val="000000" w:themeColor="text1"/>
          <w:sz w:val="24"/>
        </w:rPr>
      </w:pPr>
      <w:r w:rsidRPr="00F22CB6">
        <w:rPr>
          <w:rFonts w:hint="eastAsia"/>
          <w:b/>
          <w:color w:val="000000" w:themeColor="text1"/>
          <w:sz w:val="24"/>
        </w:rPr>
        <w:t>六</w:t>
      </w:r>
      <w:r w:rsidRPr="00F22CB6">
        <w:rPr>
          <w:b/>
          <w:color w:val="000000" w:themeColor="text1"/>
          <w:sz w:val="24"/>
        </w:rPr>
        <w:t>、</w:t>
      </w:r>
      <w:r w:rsidR="007A1602" w:rsidRPr="00F22CB6">
        <w:rPr>
          <w:b/>
          <w:color w:val="000000" w:themeColor="text1"/>
          <w:sz w:val="24"/>
        </w:rPr>
        <w:t>公示</w:t>
      </w:r>
    </w:p>
    <w:p w:rsidR="007A1602" w:rsidRPr="00F22CB6" w:rsidRDefault="007A1602" w:rsidP="007A1602">
      <w:pPr>
        <w:spacing w:line="400" w:lineRule="exact"/>
        <w:ind w:firstLine="480"/>
        <w:rPr>
          <w:color w:val="000000" w:themeColor="text1"/>
          <w:sz w:val="24"/>
        </w:rPr>
      </w:pPr>
      <w:r w:rsidRPr="00F22CB6">
        <w:rPr>
          <w:color w:val="000000" w:themeColor="text1"/>
          <w:sz w:val="24"/>
        </w:rPr>
        <w:t>1</w:t>
      </w:r>
      <w:r w:rsidRPr="00F22CB6">
        <w:rPr>
          <w:rFonts w:hint="eastAsia"/>
          <w:color w:val="000000" w:themeColor="text1"/>
          <w:sz w:val="24"/>
        </w:rPr>
        <w:t>、公示方式：学院官方网站</w:t>
      </w:r>
      <w:r w:rsidRPr="00F22CB6">
        <w:rPr>
          <w:color w:val="000000" w:themeColor="text1"/>
          <w:sz w:val="24"/>
        </w:rPr>
        <w:t>：</w:t>
      </w:r>
      <w:r w:rsidR="00FE725D" w:rsidRPr="00F22CB6">
        <w:rPr>
          <w:color w:val="000000" w:themeColor="text1"/>
        </w:rPr>
        <w:t>http://www.jxdz.uestc.edu.cn/index.php/home</w:t>
      </w:r>
    </w:p>
    <w:p w:rsidR="007A1602" w:rsidRPr="00F22CB6" w:rsidRDefault="007A1602" w:rsidP="007A1602">
      <w:pPr>
        <w:spacing w:line="400" w:lineRule="exact"/>
        <w:ind w:firstLine="480"/>
        <w:rPr>
          <w:color w:val="000000" w:themeColor="text1"/>
          <w:sz w:val="24"/>
        </w:rPr>
      </w:pPr>
      <w:r w:rsidRPr="00F22CB6">
        <w:rPr>
          <w:rFonts w:hint="eastAsia"/>
          <w:color w:val="000000" w:themeColor="text1"/>
          <w:sz w:val="24"/>
        </w:rPr>
        <w:t>2</w:t>
      </w:r>
      <w:r w:rsidRPr="00F22CB6">
        <w:rPr>
          <w:rFonts w:hint="eastAsia"/>
          <w:color w:val="000000" w:themeColor="text1"/>
          <w:sz w:val="24"/>
        </w:rPr>
        <w:t>、其他补充公示方式：微信、</w:t>
      </w:r>
      <w:r w:rsidRPr="00F22CB6">
        <w:rPr>
          <w:rFonts w:hint="eastAsia"/>
          <w:color w:val="000000" w:themeColor="text1"/>
          <w:sz w:val="24"/>
        </w:rPr>
        <w:t>qq</w:t>
      </w:r>
      <w:r w:rsidRPr="00F22CB6">
        <w:rPr>
          <w:rFonts w:hint="eastAsia"/>
          <w:color w:val="000000" w:themeColor="text1"/>
          <w:sz w:val="24"/>
        </w:rPr>
        <w:t>群</w:t>
      </w:r>
    </w:p>
    <w:p w:rsidR="007A1602" w:rsidRPr="00F22CB6" w:rsidRDefault="007A1602" w:rsidP="007A1602">
      <w:pPr>
        <w:spacing w:line="400" w:lineRule="exact"/>
        <w:rPr>
          <w:color w:val="000000" w:themeColor="text1"/>
          <w:sz w:val="24"/>
        </w:rPr>
      </w:pPr>
      <w:r w:rsidRPr="00F22CB6">
        <w:rPr>
          <w:color w:val="000000" w:themeColor="text1"/>
          <w:sz w:val="20"/>
        </w:rPr>
        <w:t xml:space="preserve">     </w:t>
      </w:r>
      <w:r w:rsidRPr="00F22CB6">
        <w:rPr>
          <w:rFonts w:hint="eastAsia"/>
          <w:color w:val="000000" w:themeColor="text1"/>
          <w:sz w:val="24"/>
        </w:rPr>
        <w:t>3</w:t>
      </w:r>
      <w:r w:rsidRPr="00F22CB6">
        <w:rPr>
          <w:rFonts w:hint="eastAsia"/>
          <w:color w:val="000000" w:themeColor="text1"/>
          <w:sz w:val="24"/>
        </w:rPr>
        <w:t>、</w:t>
      </w:r>
      <w:r w:rsidRPr="00F22CB6">
        <w:rPr>
          <w:color w:val="000000" w:themeColor="text1"/>
          <w:sz w:val="24"/>
        </w:rPr>
        <w:t>公示</w:t>
      </w:r>
      <w:r w:rsidRPr="00F22CB6">
        <w:rPr>
          <w:rFonts w:hint="eastAsia"/>
          <w:color w:val="000000" w:themeColor="text1"/>
          <w:sz w:val="24"/>
        </w:rPr>
        <w:t>内容：</w:t>
      </w:r>
      <w:r w:rsidR="00CA101E" w:rsidRPr="00F22CB6">
        <w:rPr>
          <w:rFonts w:hint="eastAsia"/>
          <w:color w:val="000000" w:themeColor="text1"/>
          <w:sz w:val="24"/>
        </w:rPr>
        <w:t>学生基本信息</w:t>
      </w:r>
      <w:r w:rsidR="00CA101E" w:rsidRPr="00F22CB6">
        <w:rPr>
          <w:rFonts w:hint="eastAsia"/>
          <w:color w:val="000000" w:themeColor="text1"/>
          <w:sz w:val="24"/>
        </w:rPr>
        <w:t>+</w:t>
      </w:r>
      <w:r w:rsidR="00CA101E" w:rsidRPr="00F22CB6">
        <w:rPr>
          <w:rFonts w:hint="eastAsia"/>
          <w:color w:val="000000" w:themeColor="text1"/>
          <w:sz w:val="24"/>
        </w:rPr>
        <w:t>答辩分数</w:t>
      </w:r>
    </w:p>
    <w:p w:rsidR="006F3400" w:rsidRPr="00F22CB6" w:rsidRDefault="006F3400" w:rsidP="007A1602">
      <w:pPr>
        <w:spacing w:line="400" w:lineRule="exact"/>
        <w:rPr>
          <w:color w:val="000000" w:themeColor="text1"/>
          <w:sz w:val="24"/>
        </w:rPr>
      </w:pPr>
      <w:r w:rsidRPr="00F22CB6">
        <w:rPr>
          <w:rFonts w:hint="eastAsia"/>
          <w:color w:val="000000" w:themeColor="text1"/>
          <w:sz w:val="24"/>
        </w:rPr>
        <w:lastRenderedPageBreak/>
        <w:t xml:space="preserve">    4</w:t>
      </w:r>
      <w:r w:rsidRPr="00F22CB6">
        <w:rPr>
          <w:rFonts w:hint="eastAsia"/>
          <w:color w:val="000000" w:themeColor="text1"/>
          <w:sz w:val="24"/>
        </w:rPr>
        <w:t>、</w:t>
      </w:r>
      <w:r w:rsidRPr="00F22CB6">
        <w:rPr>
          <w:color w:val="000000" w:themeColor="text1"/>
          <w:sz w:val="24"/>
        </w:rPr>
        <w:t>公示时间：不少于</w:t>
      </w:r>
      <w:r w:rsidRPr="00F22CB6">
        <w:rPr>
          <w:rFonts w:hint="eastAsia"/>
          <w:color w:val="000000" w:themeColor="text1"/>
          <w:sz w:val="24"/>
        </w:rPr>
        <w:t>5</w:t>
      </w:r>
      <w:r w:rsidRPr="00F22CB6">
        <w:rPr>
          <w:rFonts w:hint="eastAsia"/>
          <w:color w:val="000000" w:themeColor="text1"/>
          <w:sz w:val="24"/>
        </w:rPr>
        <w:t>个</w:t>
      </w:r>
      <w:r w:rsidRPr="00F22CB6">
        <w:rPr>
          <w:color w:val="000000" w:themeColor="text1"/>
          <w:sz w:val="24"/>
        </w:rPr>
        <w:t>工作日</w:t>
      </w:r>
    </w:p>
    <w:p w:rsidR="007A1602" w:rsidRPr="00F22CB6" w:rsidRDefault="00B55810" w:rsidP="007A1602">
      <w:pPr>
        <w:spacing w:line="400" w:lineRule="exact"/>
        <w:rPr>
          <w:b/>
          <w:bCs/>
          <w:color w:val="000000" w:themeColor="text1"/>
          <w:sz w:val="24"/>
        </w:rPr>
      </w:pPr>
      <w:r w:rsidRPr="00F22CB6">
        <w:rPr>
          <w:rFonts w:hint="eastAsia"/>
          <w:b/>
          <w:bCs/>
          <w:color w:val="000000" w:themeColor="text1"/>
          <w:sz w:val="24"/>
        </w:rPr>
        <w:t>七</w:t>
      </w:r>
      <w:r w:rsidR="007A1602" w:rsidRPr="00F22CB6">
        <w:rPr>
          <w:rFonts w:hint="eastAsia"/>
          <w:b/>
          <w:bCs/>
          <w:color w:val="000000" w:themeColor="text1"/>
          <w:sz w:val="24"/>
        </w:rPr>
        <w:t>、</w:t>
      </w:r>
      <w:r w:rsidR="007A1602" w:rsidRPr="00F22CB6">
        <w:rPr>
          <w:b/>
          <w:bCs/>
          <w:color w:val="000000" w:themeColor="text1"/>
          <w:sz w:val="24"/>
        </w:rPr>
        <w:t>申诉</w:t>
      </w:r>
    </w:p>
    <w:p w:rsidR="007A1602" w:rsidRPr="00F22CB6" w:rsidRDefault="007A1602" w:rsidP="007A1602">
      <w:pPr>
        <w:spacing w:line="400" w:lineRule="exact"/>
        <w:ind w:firstLineChars="200" w:firstLine="480"/>
        <w:rPr>
          <w:color w:val="000000" w:themeColor="text1"/>
          <w:sz w:val="24"/>
        </w:rPr>
      </w:pPr>
      <w:r w:rsidRPr="00F22CB6">
        <w:rPr>
          <w:rFonts w:hint="eastAsia"/>
          <w:color w:val="000000" w:themeColor="text1"/>
          <w:sz w:val="24"/>
        </w:rPr>
        <w:t>对奖学金评审结果有异议的研究生，可在学院公示期内向本学院研究生奖学金评审委员会提出书面申诉，评审委员会将及时研究并予以答复。</w:t>
      </w:r>
    </w:p>
    <w:p w:rsidR="007A1602" w:rsidRPr="00F22CB6" w:rsidRDefault="007A1602" w:rsidP="007A1602">
      <w:pPr>
        <w:spacing w:line="400" w:lineRule="exact"/>
        <w:ind w:firstLineChars="250" w:firstLine="600"/>
        <w:rPr>
          <w:color w:val="000000" w:themeColor="text1"/>
          <w:sz w:val="24"/>
        </w:rPr>
      </w:pPr>
      <w:r w:rsidRPr="00F22CB6">
        <w:rPr>
          <w:rFonts w:hint="eastAsia"/>
          <w:color w:val="000000" w:themeColor="text1"/>
          <w:sz w:val="24"/>
        </w:rPr>
        <w:t>申诉邮箱：</w:t>
      </w:r>
      <w:r w:rsidR="00CF1B6A" w:rsidRPr="00F22CB6">
        <w:rPr>
          <w:rFonts w:hint="eastAsia"/>
          <w:color w:val="000000" w:themeColor="text1"/>
          <w:sz w:val="24"/>
        </w:rPr>
        <w:t>lilijuan353@uestc.edu.cn</w:t>
      </w:r>
    </w:p>
    <w:p w:rsidR="007A1602" w:rsidRPr="00F22CB6" w:rsidRDefault="007A1602" w:rsidP="007A1602">
      <w:pPr>
        <w:spacing w:line="400" w:lineRule="exact"/>
        <w:ind w:firstLineChars="250" w:firstLine="600"/>
        <w:rPr>
          <w:color w:val="000000" w:themeColor="text1"/>
          <w:sz w:val="24"/>
        </w:rPr>
      </w:pPr>
      <w:r w:rsidRPr="00F22CB6">
        <w:rPr>
          <w:rFonts w:hint="eastAsia"/>
          <w:color w:val="000000" w:themeColor="text1"/>
          <w:sz w:val="24"/>
        </w:rPr>
        <w:t>联系电话</w:t>
      </w:r>
      <w:r w:rsidRPr="00F22CB6">
        <w:rPr>
          <w:color w:val="000000" w:themeColor="text1"/>
          <w:sz w:val="24"/>
        </w:rPr>
        <w:t>：</w:t>
      </w:r>
      <w:r w:rsidR="00CF1B6A" w:rsidRPr="00F22CB6">
        <w:rPr>
          <w:rFonts w:hint="eastAsia"/>
          <w:color w:val="000000" w:themeColor="text1"/>
          <w:sz w:val="24"/>
        </w:rPr>
        <w:t>028-61830236</w:t>
      </w:r>
    </w:p>
    <w:p w:rsidR="007A1602" w:rsidRPr="00F22CB6" w:rsidRDefault="00B55810" w:rsidP="002641BD">
      <w:pPr>
        <w:spacing w:line="400" w:lineRule="exact"/>
        <w:rPr>
          <w:b/>
          <w:bCs/>
          <w:color w:val="000000" w:themeColor="text1"/>
          <w:sz w:val="24"/>
        </w:rPr>
      </w:pPr>
      <w:r w:rsidRPr="00F22CB6">
        <w:rPr>
          <w:rFonts w:hint="eastAsia"/>
          <w:b/>
          <w:bCs/>
          <w:color w:val="000000" w:themeColor="text1"/>
          <w:sz w:val="24"/>
        </w:rPr>
        <w:t>八</w:t>
      </w:r>
      <w:r w:rsidR="002641BD" w:rsidRPr="00F22CB6">
        <w:rPr>
          <w:rFonts w:hint="eastAsia"/>
          <w:b/>
          <w:bCs/>
          <w:color w:val="000000" w:themeColor="text1"/>
          <w:sz w:val="24"/>
        </w:rPr>
        <w:t>、奖学金评定详细办法</w:t>
      </w:r>
    </w:p>
    <w:p w:rsidR="002641BD" w:rsidRPr="00F22CB6" w:rsidRDefault="002641BD" w:rsidP="002641BD">
      <w:pPr>
        <w:spacing w:line="400" w:lineRule="exact"/>
        <w:ind w:firstLineChars="150" w:firstLine="361"/>
        <w:rPr>
          <w:color w:val="000000" w:themeColor="text1"/>
          <w:sz w:val="20"/>
        </w:rPr>
      </w:pPr>
      <w:r w:rsidRPr="00F22CB6">
        <w:rPr>
          <w:rFonts w:hint="eastAsia"/>
          <w:b/>
          <w:bCs/>
          <w:color w:val="000000" w:themeColor="text1"/>
          <w:sz w:val="24"/>
        </w:rPr>
        <w:t>（一）</w:t>
      </w:r>
      <w:r w:rsidRPr="00F22CB6">
        <w:rPr>
          <w:rFonts w:hint="eastAsia"/>
          <w:b/>
          <w:color w:val="000000" w:themeColor="text1"/>
          <w:sz w:val="24"/>
          <w:szCs w:val="24"/>
        </w:rPr>
        <w:t>国家奖学金评定标准</w:t>
      </w:r>
    </w:p>
    <w:p w:rsidR="002641BD" w:rsidRPr="00F22CB6" w:rsidRDefault="002641BD" w:rsidP="002641BD">
      <w:pPr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r w:rsidRPr="00F22CB6">
        <w:rPr>
          <w:rFonts w:hint="eastAsia"/>
          <w:color w:val="000000" w:themeColor="text1"/>
          <w:sz w:val="24"/>
        </w:rPr>
        <w:t xml:space="preserve">1. </w:t>
      </w:r>
      <w:r w:rsidRPr="00F22CB6">
        <w:rPr>
          <w:rFonts w:hint="eastAsia"/>
          <w:color w:val="000000" w:themeColor="text1"/>
          <w:sz w:val="24"/>
        </w:rPr>
        <w:t>遵守学术道德规范，追求学术，积极投身科学技术研究，具有开拓创新精神，学术成绩突出；</w:t>
      </w:r>
    </w:p>
    <w:p w:rsidR="002641BD" w:rsidRPr="00F22CB6" w:rsidRDefault="002641BD" w:rsidP="002641BD">
      <w:pPr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r w:rsidRPr="00F22CB6">
        <w:rPr>
          <w:rFonts w:hint="eastAsia"/>
          <w:color w:val="000000" w:themeColor="text1"/>
          <w:sz w:val="24"/>
        </w:rPr>
        <w:t xml:space="preserve">2. </w:t>
      </w:r>
      <w:r w:rsidRPr="00F22CB6">
        <w:rPr>
          <w:rFonts w:hint="eastAsia"/>
          <w:color w:val="000000" w:themeColor="text1"/>
          <w:sz w:val="24"/>
        </w:rPr>
        <w:t>在社会实践、挂职锻炼、公益活动中表现突出，取得优异成绩，并产生较大的社会和经济效益；</w:t>
      </w:r>
    </w:p>
    <w:p w:rsidR="002641BD" w:rsidRPr="00F22CB6" w:rsidRDefault="002641BD" w:rsidP="002641BD">
      <w:pPr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r w:rsidRPr="00F22CB6">
        <w:rPr>
          <w:rFonts w:hint="eastAsia"/>
          <w:color w:val="000000" w:themeColor="text1"/>
          <w:sz w:val="24"/>
        </w:rPr>
        <w:t xml:space="preserve">3. </w:t>
      </w:r>
      <w:r w:rsidRPr="00F22CB6">
        <w:rPr>
          <w:rFonts w:hint="eastAsia"/>
          <w:color w:val="000000" w:themeColor="text1"/>
          <w:sz w:val="24"/>
        </w:rPr>
        <w:t>具有奉献精神和开拓精神，原则性强，有较强的组织能力，在各项工作和集体活动中表现积极，能起到骨干带头作用，并在所负责的工作岗位上做出显著成绩；</w:t>
      </w:r>
    </w:p>
    <w:p w:rsidR="002641BD" w:rsidRPr="00F22CB6" w:rsidRDefault="002641BD" w:rsidP="002641BD">
      <w:pPr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r w:rsidRPr="00F22CB6">
        <w:rPr>
          <w:rFonts w:hint="eastAsia"/>
          <w:color w:val="000000" w:themeColor="text1"/>
          <w:sz w:val="24"/>
        </w:rPr>
        <w:t xml:space="preserve">4. </w:t>
      </w:r>
      <w:r w:rsidRPr="00F22CB6">
        <w:rPr>
          <w:rFonts w:hint="eastAsia"/>
          <w:color w:val="000000" w:themeColor="text1"/>
          <w:sz w:val="24"/>
        </w:rPr>
        <w:t>积极参加文艺、体育等各类高水平竞赛或集体活动，为学校争得荣誉或带来良好的社会影响。</w:t>
      </w:r>
    </w:p>
    <w:p w:rsidR="002641BD" w:rsidRPr="00F22CB6" w:rsidRDefault="00875259" w:rsidP="00875259">
      <w:pPr>
        <w:spacing w:line="400" w:lineRule="exact"/>
        <w:ind w:firstLineChars="150" w:firstLine="361"/>
        <w:rPr>
          <w:b/>
          <w:bCs/>
          <w:color w:val="000000" w:themeColor="text1"/>
          <w:sz w:val="24"/>
        </w:rPr>
      </w:pPr>
      <w:r w:rsidRPr="00F22CB6">
        <w:rPr>
          <w:rFonts w:hint="eastAsia"/>
          <w:b/>
          <w:bCs/>
          <w:color w:val="000000" w:themeColor="text1"/>
          <w:sz w:val="24"/>
        </w:rPr>
        <w:t>（二）</w:t>
      </w:r>
      <w:r w:rsidR="00C711E7" w:rsidRPr="00F22CB6">
        <w:rPr>
          <w:rFonts w:hint="eastAsia"/>
          <w:b/>
          <w:color w:val="000000" w:themeColor="text1"/>
          <w:sz w:val="24"/>
          <w:szCs w:val="24"/>
        </w:rPr>
        <w:t>国家奖学金候选人</w:t>
      </w:r>
      <w:r w:rsidR="00C711E7" w:rsidRPr="00F22CB6">
        <w:rPr>
          <w:rFonts w:hint="eastAsia"/>
          <w:b/>
          <w:bCs/>
          <w:color w:val="000000" w:themeColor="text1"/>
          <w:sz w:val="24"/>
        </w:rPr>
        <w:t>资格</w:t>
      </w:r>
    </w:p>
    <w:p w:rsidR="00C711E7" w:rsidRPr="00F22CB6" w:rsidRDefault="00C711E7" w:rsidP="00C711E7">
      <w:pPr>
        <w:spacing w:line="400" w:lineRule="exact"/>
        <w:ind w:firstLineChars="150" w:firstLine="360"/>
        <w:rPr>
          <w:color w:val="000000" w:themeColor="text1"/>
          <w:sz w:val="24"/>
          <w:szCs w:val="24"/>
        </w:rPr>
      </w:pPr>
      <w:r w:rsidRPr="00F22CB6">
        <w:rPr>
          <w:rFonts w:hint="eastAsia"/>
          <w:color w:val="000000" w:themeColor="text1"/>
          <w:sz w:val="24"/>
          <w:szCs w:val="24"/>
        </w:rPr>
        <w:t>1.</w:t>
      </w:r>
      <w:r w:rsidRPr="00F22CB6">
        <w:rPr>
          <w:rFonts w:hint="eastAsia"/>
          <w:color w:val="000000" w:themeColor="text1"/>
          <w:sz w:val="24"/>
          <w:szCs w:val="24"/>
        </w:rPr>
        <w:t>研究生本人提出申请，经导师同意，填写上报《研究生国家奖学金申请审批表》和《申报情况一览表》以及相关证明材料，经学院审核，确定候选人资格。</w:t>
      </w:r>
    </w:p>
    <w:p w:rsidR="00C711E7" w:rsidRPr="00F22CB6" w:rsidRDefault="00C711E7" w:rsidP="00C711E7">
      <w:pPr>
        <w:spacing w:line="400" w:lineRule="exact"/>
        <w:ind w:firstLineChars="150" w:firstLine="360"/>
        <w:rPr>
          <w:b/>
          <w:bCs/>
          <w:color w:val="000000" w:themeColor="text1"/>
          <w:sz w:val="24"/>
        </w:rPr>
      </w:pPr>
      <w:r w:rsidRPr="00F22CB6">
        <w:rPr>
          <w:rFonts w:hint="eastAsia"/>
          <w:color w:val="000000" w:themeColor="text1"/>
          <w:sz w:val="24"/>
          <w:szCs w:val="24"/>
        </w:rPr>
        <w:t>2.</w:t>
      </w:r>
      <w:r w:rsidRPr="00F22CB6">
        <w:rPr>
          <w:rFonts w:hint="eastAsia"/>
          <w:color w:val="000000" w:themeColor="text1"/>
          <w:sz w:val="24"/>
          <w:szCs w:val="24"/>
        </w:rPr>
        <w:t>老师推荐，经学院审核，确定候选人资格</w:t>
      </w:r>
      <w:r w:rsidRPr="00F22CB6">
        <w:rPr>
          <w:rFonts w:hint="eastAsia"/>
          <w:b/>
          <w:bCs/>
          <w:color w:val="000000" w:themeColor="text1"/>
          <w:sz w:val="24"/>
        </w:rPr>
        <w:t>。</w:t>
      </w:r>
    </w:p>
    <w:p w:rsidR="00C711E7" w:rsidRPr="00F22CB6" w:rsidRDefault="00C711E7" w:rsidP="00C711E7">
      <w:pPr>
        <w:spacing w:line="400" w:lineRule="exact"/>
        <w:ind w:firstLineChars="150" w:firstLine="360"/>
        <w:rPr>
          <w:color w:val="000000" w:themeColor="text1"/>
          <w:sz w:val="24"/>
          <w:szCs w:val="24"/>
        </w:rPr>
      </w:pPr>
      <w:r w:rsidRPr="00F22CB6">
        <w:rPr>
          <w:rFonts w:hint="eastAsia"/>
          <w:color w:val="000000" w:themeColor="text1"/>
          <w:sz w:val="24"/>
          <w:szCs w:val="24"/>
        </w:rPr>
        <w:t>3.</w:t>
      </w:r>
      <w:r w:rsidRPr="00F22CB6">
        <w:rPr>
          <w:rFonts w:hint="eastAsia"/>
          <w:color w:val="000000" w:themeColor="text1"/>
          <w:sz w:val="24"/>
          <w:szCs w:val="24"/>
        </w:rPr>
        <w:t>同学推荐，经学院审核，确定候选人资格</w:t>
      </w:r>
      <w:r w:rsidRPr="00F22CB6">
        <w:rPr>
          <w:rFonts w:hint="eastAsia"/>
          <w:b/>
          <w:bCs/>
          <w:color w:val="000000" w:themeColor="text1"/>
          <w:sz w:val="24"/>
        </w:rPr>
        <w:t>。</w:t>
      </w:r>
    </w:p>
    <w:p w:rsidR="006604D6" w:rsidRPr="00F22CB6" w:rsidRDefault="006604D6" w:rsidP="006604D6">
      <w:pPr>
        <w:spacing w:line="400" w:lineRule="exact"/>
        <w:ind w:firstLineChars="150" w:firstLine="361"/>
        <w:rPr>
          <w:b/>
          <w:bCs/>
          <w:color w:val="000000" w:themeColor="text1"/>
          <w:sz w:val="24"/>
        </w:rPr>
      </w:pPr>
      <w:r w:rsidRPr="00F22CB6">
        <w:rPr>
          <w:rFonts w:hint="eastAsia"/>
          <w:b/>
          <w:bCs/>
          <w:color w:val="000000" w:themeColor="text1"/>
          <w:sz w:val="24"/>
        </w:rPr>
        <w:t>（三）</w:t>
      </w:r>
      <w:r w:rsidRPr="00F22CB6">
        <w:rPr>
          <w:rFonts w:hint="eastAsia"/>
          <w:b/>
          <w:color w:val="000000" w:themeColor="text1"/>
          <w:sz w:val="24"/>
          <w:szCs w:val="24"/>
        </w:rPr>
        <w:t>国家奖学金答辩会</w:t>
      </w:r>
    </w:p>
    <w:p w:rsidR="00314D55" w:rsidRPr="00F22CB6" w:rsidRDefault="006604D6" w:rsidP="00314D55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F22CB6">
        <w:rPr>
          <w:rFonts w:hint="eastAsia"/>
          <w:color w:val="000000" w:themeColor="text1"/>
          <w:sz w:val="24"/>
          <w:szCs w:val="24"/>
        </w:rPr>
        <w:t>1.</w:t>
      </w:r>
      <w:r w:rsidRPr="00F22CB6">
        <w:rPr>
          <w:rFonts w:hint="eastAsia"/>
          <w:color w:val="000000" w:themeColor="text1"/>
          <w:sz w:val="24"/>
          <w:szCs w:val="24"/>
        </w:rPr>
        <w:t>国家奖学金候选人</w:t>
      </w:r>
      <w:r w:rsidR="00314D55" w:rsidRPr="00F22CB6">
        <w:rPr>
          <w:rFonts w:hint="eastAsia"/>
          <w:color w:val="000000" w:themeColor="text1"/>
          <w:sz w:val="24"/>
          <w:szCs w:val="24"/>
        </w:rPr>
        <w:t>在规定时间和地点，参加学院组织的国家奖学金答辩会。</w:t>
      </w:r>
    </w:p>
    <w:p w:rsidR="00253DDC" w:rsidRPr="00F22CB6" w:rsidRDefault="00BA4B3C" w:rsidP="00612F35">
      <w:pPr>
        <w:spacing w:line="400" w:lineRule="exact"/>
        <w:rPr>
          <w:color w:val="000000" w:themeColor="text1"/>
          <w:sz w:val="24"/>
          <w:szCs w:val="24"/>
        </w:rPr>
      </w:pPr>
      <w:r w:rsidRPr="00F22CB6">
        <w:rPr>
          <w:rFonts w:hint="eastAsia"/>
          <w:color w:val="000000" w:themeColor="text1"/>
          <w:sz w:val="24"/>
          <w:szCs w:val="24"/>
        </w:rPr>
        <w:t>第一环节</w:t>
      </w:r>
      <w:r w:rsidR="006604D6" w:rsidRPr="00F22CB6">
        <w:rPr>
          <w:rFonts w:hint="eastAsia"/>
          <w:color w:val="000000" w:themeColor="text1"/>
          <w:sz w:val="24"/>
          <w:szCs w:val="24"/>
        </w:rPr>
        <w:t>准备</w:t>
      </w:r>
      <w:r w:rsidR="005414B8" w:rsidRPr="00F22CB6">
        <w:rPr>
          <w:color w:val="000000" w:themeColor="text1"/>
          <w:sz w:val="24"/>
          <w:szCs w:val="24"/>
        </w:rPr>
        <w:t>5</w:t>
      </w:r>
      <w:r w:rsidR="006604D6" w:rsidRPr="00F22CB6">
        <w:rPr>
          <w:rFonts w:hint="eastAsia"/>
          <w:color w:val="000000" w:themeColor="text1"/>
          <w:sz w:val="24"/>
          <w:szCs w:val="24"/>
        </w:rPr>
        <w:t>分钟</w:t>
      </w:r>
      <w:r w:rsidRPr="00F22CB6">
        <w:rPr>
          <w:rFonts w:hint="eastAsia"/>
          <w:color w:val="000000" w:themeColor="text1"/>
          <w:sz w:val="24"/>
          <w:szCs w:val="24"/>
        </w:rPr>
        <w:t>内自我陈述时间</w:t>
      </w:r>
      <w:r w:rsidR="006604D6" w:rsidRPr="00F22CB6">
        <w:rPr>
          <w:rFonts w:hint="eastAsia"/>
          <w:color w:val="000000" w:themeColor="text1"/>
          <w:sz w:val="24"/>
          <w:szCs w:val="24"/>
        </w:rPr>
        <w:t>，</w:t>
      </w:r>
      <w:r w:rsidRPr="00F22CB6">
        <w:rPr>
          <w:rFonts w:hint="eastAsia"/>
          <w:color w:val="000000" w:themeColor="text1"/>
          <w:sz w:val="24"/>
          <w:szCs w:val="24"/>
        </w:rPr>
        <w:t>第二环节为</w:t>
      </w:r>
      <w:r w:rsidRPr="00F22CB6">
        <w:rPr>
          <w:rFonts w:hint="eastAsia"/>
          <w:color w:val="000000" w:themeColor="text1"/>
          <w:sz w:val="24"/>
          <w:szCs w:val="24"/>
        </w:rPr>
        <w:t>5</w:t>
      </w:r>
      <w:r w:rsidRPr="00F22CB6">
        <w:rPr>
          <w:rFonts w:hint="eastAsia"/>
          <w:color w:val="000000" w:themeColor="text1"/>
          <w:sz w:val="24"/>
          <w:szCs w:val="24"/>
        </w:rPr>
        <w:t>分钟内评委提问。</w:t>
      </w:r>
    </w:p>
    <w:p w:rsidR="006604D6" w:rsidRPr="00F22CB6" w:rsidRDefault="006604D6" w:rsidP="00253DDC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F22CB6">
        <w:rPr>
          <w:rFonts w:hint="eastAsia"/>
          <w:color w:val="000000" w:themeColor="text1"/>
          <w:sz w:val="24"/>
          <w:szCs w:val="24"/>
        </w:rPr>
        <w:t>2.</w:t>
      </w:r>
      <w:r w:rsidRPr="00F22CB6">
        <w:rPr>
          <w:rFonts w:hint="eastAsia"/>
          <w:color w:val="000000" w:themeColor="text1"/>
          <w:sz w:val="24"/>
          <w:szCs w:val="24"/>
        </w:rPr>
        <w:t>无故未到场</w:t>
      </w:r>
      <w:r w:rsidR="004521BB" w:rsidRPr="00F22CB6">
        <w:rPr>
          <w:rFonts w:hint="eastAsia"/>
          <w:color w:val="000000" w:themeColor="text1"/>
          <w:sz w:val="24"/>
          <w:szCs w:val="24"/>
        </w:rPr>
        <w:t>参加答辩</w:t>
      </w:r>
      <w:r w:rsidRPr="00F22CB6">
        <w:rPr>
          <w:rFonts w:hint="eastAsia"/>
          <w:color w:val="000000" w:themeColor="text1"/>
          <w:sz w:val="24"/>
          <w:szCs w:val="24"/>
        </w:rPr>
        <w:t>，视为自动放弃。</w:t>
      </w:r>
    </w:p>
    <w:p w:rsidR="006604D6" w:rsidRPr="00F22CB6" w:rsidRDefault="006604D6" w:rsidP="006604D6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F22CB6">
        <w:rPr>
          <w:rFonts w:hint="eastAsia"/>
          <w:color w:val="000000" w:themeColor="text1"/>
          <w:sz w:val="24"/>
          <w:szCs w:val="24"/>
        </w:rPr>
        <w:t>3.</w:t>
      </w:r>
      <w:r w:rsidRPr="00F22CB6">
        <w:rPr>
          <w:rFonts w:hint="eastAsia"/>
          <w:color w:val="000000" w:themeColor="text1"/>
          <w:sz w:val="24"/>
          <w:szCs w:val="24"/>
        </w:rPr>
        <w:t>如</w:t>
      </w:r>
      <w:r w:rsidR="008E6F1A" w:rsidRPr="00F22CB6">
        <w:rPr>
          <w:rFonts w:hint="eastAsia"/>
          <w:color w:val="000000" w:themeColor="text1"/>
          <w:sz w:val="24"/>
          <w:szCs w:val="24"/>
        </w:rPr>
        <w:t>遇特殊情况，无法本人到现场答辩，可采用视频答辩或者同学代为答辩等方式。</w:t>
      </w:r>
    </w:p>
    <w:p w:rsidR="00CA0B25" w:rsidRPr="00F22CB6" w:rsidRDefault="00CA0B25" w:rsidP="006604D6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F22CB6">
        <w:rPr>
          <w:rFonts w:hint="eastAsia"/>
          <w:color w:val="000000" w:themeColor="text1"/>
          <w:sz w:val="24"/>
          <w:szCs w:val="24"/>
        </w:rPr>
        <w:t>4.</w:t>
      </w:r>
      <w:r w:rsidRPr="00F22CB6">
        <w:rPr>
          <w:rFonts w:hint="eastAsia"/>
          <w:color w:val="000000" w:themeColor="text1"/>
          <w:sz w:val="24"/>
          <w:szCs w:val="24"/>
        </w:rPr>
        <w:t>答辩会面向全院师生，欢迎老师和同学们观摩答辩。</w:t>
      </w:r>
    </w:p>
    <w:p w:rsidR="003E5097" w:rsidRPr="00F22CB6" w:rsidRDefault="003E5097" w:rsidP="003E5097">
      <w:pPr>
        <w:spacing w:line="400" w:lineRule="exact"/>
        <w:ind w:firstLineChars="150" w:firstLine="361"/>
        <w:rPr>
          <w:b/>
          <w:bCs/>
          <w:color w:val="000000" w:themeColor="text1"/>
          <w:sz w:val="24"/>
        </w:rPr>
      </w:pPr>
      <w:r w:rsidRPr="00F22CB6">
        <w:rPr>
          <w:rFonts w:hint="eastAsia"/>
          <w:b/>
          <w:bCs/>
          <w:color w:val="000000" w:themeColor="text1"/>
          <w:sz w:val="24"/>
        </w:rPr>
        <w:t>（四）</w:t>
      </w:r>
      <w:r w:rsidRPr="00F22CB6">
        <w:rPr>
          <w:rFonts w:hint="eastAsia"/>
          <w:b/>
          <w:color w:val="000000" w:themeColor="text1"/>
          <w:sz w:val="24"/>
          <w:szCs w:val="24"/>
        </w:rPr>
        <w:t>国家奖学金答辩评委</w:t>
      </w:r>
    </w:p>
    <w:p w:rsidR="003E5097" w:rsidRPr="00F22CB6" w:rsidRDefault="00115B6B" w:rsidP="006604D6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F22CB6">
        <w:rPr>
          <w:rFonts w:hint="eastAsia"/>
          <w:color w:val="000000" w:themeColor="text1"/>
          <w:sz w:val="24"/>
          <w:szCs w:val="24"/>
        </w:rPr>
        <w:t>国家奖学金答辩评委产生于学院研究生奖学金评审委员会</w:t>
      </w:r>
      <w:r w:rsidR="00873B66" w:rsidRPr="00F22CB6">
        <w:rPr>
          <w:rFonts w:hint="eastAsia"/>
          <w:color w:val="000000" w:themeColor="text1"/>
          <w:sz w:val="24"/>
          <w:szCs w:val="24"/>
        </w:rPr>
        <w:t>和学院学术委员会</w:t>
      </w:r>
      <w:r w:rsidRPr="00F22CB6">
        <w:rPr>
          <w:rFonts w:hint="eastAsia"/>
          <w:color w:val="000000" w:themeColor="text1"/>
          <w:sz w:val="24"/>
          <w:szCs w:val="24"/>
        </w:rPr>
        <w:t>，本着科研与学生工作兼顾，教师代表与学生代表兼顾的原则确定评委。</w:t>
      </w:r>
      <w:r w:rsidR="00EF2E57" w:rsidRPr="00F22CB6">
        <w:rPr>
          <w:rFonts w:hint="eastAsia"/>
          <w:color w:val="000000" w:themeColor="text1"/>
          <w:sz w:val="24"/>
          <w:szCs w:val="24"/>
        </w:rPr>
        <w:t>评委数量</w:t>
      </w:r>
      <w:r w:rsidR="00E27F5F" w:rsidRPr="00F22CB6">
        <w:rPr>
          <w:rFonts w:hint="eastAsia"/>
          <w:color w:val="000000" w:themeColor="text1"/>
          <w:sz w:val="24"/>
          <w:szCs w:val="24"/>
        </w:rPr>
        <w:t>应</w:t>
      </w:r>
      <w:r w:rsidR="00257DED" w:rsidRPr="00F22CB6">
        <w:rPr>
          <w:rFonts w:hint="eastAsia"/>
          <w:color w:val="000000" w:themeColor="text1"/>
          <w:sz w:val="24"/>
          <w:szCs w:val="24"/>
        </w:rPr>
        <w:t>超过</w:t>
      </w:r>
      <w:r w:rsidR="003A2423" w:rsidRPr="00F22CB6">
        <w:rPr>
          <w:rFonts w:hint="eastAsia"/>
          <w:color w:val="000000" w:themeColor="text1"/>
          <w:sz w:val="24"/>
          <w:szCs w:val="24"/>
        </w:rPr>
        <w:t>5</w:t>
      </w:r>
      <w:r w:rsidR="003472EC" w:rsidRPr="00F22CB6">
        <w:rPr>
          <w:rFonts w:hint="eastAsia"/>
          <w:color w:val="000000" w:themeColor="text1"/>
          <w:sz w:val="24"/>
          <w:szCs w:val="24"/>
        </w:rPr>
        <w:t>位</w:t>
      </w:r>
      <w:r w:rsidR="00EF2E57" w:rsidRPr="00F22CB6">
        <w:rPr>
          <w:rFonts w:hint="eastAsia"/>
          <w:color w:val="000000" w:themeColor="text1"/>
          <w:sz w:val="24"/>
          <w:szCs w:val="24"/>
        </w:rPr>
        <w:t>。</w:t>
      </w:r>
    </w:p>
    <w:p w:rsidR="0047173E" w:rsidRPr="00F22CB6" w:rsidRDefault="0047173E" w:rsidP="0047173E">
      <w:pPr>
        <w:spacing w:line="400" w:lineRule="exact"/>
        <w:ind w:firstLineChars="150" w:firstLine="361"/>
        <w:rPr>
          <w:b/>
          <w:bCs/>
          <w:color w:val="000000" w:themeColor="text1"/>
          <w:sz w:val="24"/>
        </w:rPr>
      </w:pPr>
      <w:r w:rsidRPr="00F22CB6">
        <w:rPr>
          <w:rFonts w:hint="eastAsia"/>
          <w:b/>
          <w:bCs/>
          <w:color w:val="000000" w:themeColor="text1"/>
          <w:sz w:val="24"/>
        </w:rPr>
        <w:lastRenderedPageBreak/>
        <w:t>（五）</w:t>
      </w:r>
      <w:r w:rsidRPr="00F22CB6">
        <w:rPr>
          <w:rFonts w:hint="eastAsia"/>
          <w:b/>
          <w:color w:val="000000" w:themeColor="text1"/>
          <w:sz w:val="24"/>
          <w:szCs w:val="24"/>
        </w:rPr>
        <w:t>国家奖学金</w:t>
      </w:r>
      <w:r w:rsidR="00924D50" w:rsidRPr="00F22CB6">
        <w:rPr>
          <w:rFonts w:hint="eastAsia"/>
          <w:b/>
          <w:color w:val="000000" w:themeColor="text1"/>
          <w:sz w:val="24"/>
          <w:szCs w:val="24"/>
        </w:rPr>
        <w:t>答辩评分标准</w:t>
      </w:r>
    </w:p>
    <w:p w:rsidR="00184EB8" w:rsidRPr="00F22CB6" w:rsidRDefault="00095A0E" w:rsidP="00095A0E">
      <w:pPr>
        <w:spacing w:line="360" w:lineRule="auto"/>
        <w:ind w:left="420"/>
        <w:jc w:val="left"/>
        <w:rPr>
          <w:color w:val="000000" w:themeColor="text1"/>
          <w:sz w:val="24"/>
          <w:szCs w:val="24"/>
        </w:rPr>
      </w:pPr>
      <w:r w:rsidRPr="00F22CB6">
        <w:rPr>
          <w:rFonts w:hint="eastAsia"/>
          <w:color w:val="000000" w:themeColor="text1"/>
          <w:sz w:val="24"/>
          <w:szCs w:val="24"/>
        </w:rPr>
        <w:t>1.</w:t>
      </w:r>
      <w:r w:rsidR="002A23DC" w:rsidRPr="00F22CB6">
        <w:rPr>
          <w:rFonts w:hint="eastAsia"/>
          <w:color w:val="000000" w:themeColor="text1"/>
          <w:sz w:val="24"/>
          <w:szCs w:val="24"/>
        </w:rPr>
        <w:t xml:space="preserve"> </w:t>
      </w:r>
      <w:r w:rsidRPr="00F22CB6">
        <w:rPr>
          <w:rFonts w:hint="eastAsia"/>
          <w:color w:val="000000" w:themeColor="text1"/>
          <w:sz w:val="24"/>
          <w:szCs w:val="24"/>
        </w:rPr>
        <w:t>采用百分制打分。</w:t>
      </w:r>
    </w:p>
    <w:p w:rsidR="00095A0E" w:rsidRPr="00F22CB6" w:rsidRDefault="00184EB8" w:rsidP="00095A0E">
      <w:pPr>
        <w:spacing w:line="360" w:lineRule="auto"/>
        <w:ind w:left="420"/>
        <w:jc w:val="left"/>
        <w:rPr>
          <w:color w:val="000000" w:themeColor="text1"/>
          <w:sz w:val="24"/>
          <w:szCs w:val="24"/>
        </w:rPr>
      </w:pPr>
      <w:r w:rsidRPr="00F22CB6">
        <w:rPr>
          <w:rFonts w:hint="eastAsia"/>
          <w:color w:val="000000" w:themeColor="text1"/>
          <w:sz w:val="24"/>
          <w:szCs w:val="24"/>
        </w:rPr>
        <w:t>答辩成绩由学术成果（占</w:t>
      </w:r>
      <w:r w:rsidRPr="00F22CB6">
        <w:rPr>
          <w:rFonts w:ascii="Times New Roman" w:hAnsi="Times New Roman"/>
          <w:color w:val="000000" w:themeColor="text1"/>
          <w:sz w:val="24"/>
          <w:szCs w:val="24"/>
        </w:rPr>
        <w:t>70%</w:t>
      </w:r>
      <w:r w:rsidRPr="00F22CB6">
        <w:rPr>
          <w:rFonts w:ascii="Times New Roman"/>
          <w:color w:val="000000" w:themeColor="text1"/>
          <w:sz w:val="24"/>
          <w:szCs w:val="24"/>
        </w:rPr>
        <w:t>）和综合能力（</w:t>
      </w:r>
      <w:r w:rsidRPr="00F22CB6">
        <w:rPr>
          <w:rFonts w:ascii="Times New Roman" w:hAnsi="Times New Roman"/>
          <w:color w:val="000000" w:themeColor="text1"/>
          <w:sz w:val="24"/>
          <w:szCs w:val="24"/>
        </w:rPr>
        <w:t>30%</w:t>
      </w:r>
      <w:r w:rsidRPr="00F22CB6">
        <w:rPr>
          <w:rFonts w:hint="eastAsia"/>
          <w:color w:val="000000" w:themeColor="text1"/>
          <w:sz w:val="24"/>
          <w:szCs w:val="24"/>
        </w:rPr>
        <w:t>）两部分组成</w:t>
      </w:r>
      <w:r w:rsidR="00E358F3" w:rsidRPr="00F22CB6">
        <w:rPr>
          <w:rFonts w:hint="eastAsia"/>
          <w:color w:val="000000" w:themeColor="text1"/>
          <w:sz w:val="24"/>
          <w:szCs w:val="24"/>
        </w:rPr>
        <w:t>。</w:t>
      </w:r>
    </w:p>
    <w:p w:rsidR="005546BF" w:rsidRPr="00F22CB6" w:rsidRDefault="00095A0E" w:rsidP="00095A0E">
      <w:pPr>
        <w:spacing w:line="360" w:lineRule="auto"/>
        <w:ind w:left="420"/>
        <w:jc w:val="left"/>
        <w:rPr>
          <w:color w:val="000000" w:themeColor="text1"/>
          <w:sz w:val="24"/>
          <w:szCs w:val="24"/>
        </w:rPr>
      </w:pPr>
      <w:r w:rsidRPr="00F22CB6">
        <w:rPr>
          <w:rFonts w:hint="eastAsia"/>
          <w:color w:val="000000" w:themeColor="text1"/>
          <w:sz w:val="24"/>
          <w:szCs w:val="24"/>
        </w:rPr>
        <w:t>2.</w:t>
      </w:r>
      <w:r w:rsidR="002A23DC" w:rsidRPr="00F22CB6">
        <w:rPr>
          <w:rFonts w:hint="eastAsia"/>
          <w:color w:val="000000" w:themeColor="text1"/>
          <w:sz w:val="24"/>
          <w:szCs w:val="24"/>
        </w:rPr>
        <w:t xml:space="preserve"> </w:t>
      </w:r>
      <w:r w:rsidRPr="00F22CB6">
        <w:rPr>
          <w:rFonts w:hint="eastAsia"/>
          <w:color w:val="000000" w:themeColor="text1"/>
          <w:sz w:val="24"/>
          <w:szCs w:val="24"/>
        </w:rPr>
        <w:t>从学业基本情况、科学研究、学生工作、公益实践、</w:t>
      </w:r>
      <w:r w:rsidR="00C24978" w:rsidRPr="00F22CB6">
        <w:rPr>
          <w:rFonts w:hint="eastAsia"/>
          <w:color w:val="000000" w:themeColor="text1"/>
          <w:sz w:val="24"/>
          <w:szCs w:val="24"/>
        </w:rPr>
        <w:t>基层挂职、</w:t>
      </w:r>
      <w:r w:rsidRPr="00F22CB6">
        <w:rPr>
          <w:rFonts w:hint="eastAsia"/>
          <w:color w:val="000000" w:themeColor="text1"/>
          <w:sz w:val="24"/>
          <w:szCs w:val="24"/>
        </w:rPr>
        <w:t>创新创业、</w:t>
      </w:r>
    </w:p>
    <w:p w:rsidR="00095A0E" w:rsidRPr="00F22CB6" w:rsidRDefault="00095A0E" w:rsidP="00095A0E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F22CB6">
        <w:rPr>
          <w:rFonts w:hint="eastAsia"/>
          <w:color w:val="000000" w:themeColor="text1"/>
          <w:sz w:val="24"/>
          <w:szCs w:val="24"/>
        </w:rPr>
        <w:t>国际交流等方面综合考评学生表现。</w:t>
      </w:r>
    </w:p>
    <w:p w:rsidR="00747757" w:rsidRPr="00F22CB6" w:rsidRDefault="00095A0E" w:rsidP="00747757">
      <w:pPr>
        <w:spacing w:line="360" w:lineRule="auto"/>
        <w:ind w:left="420"/>
        <w:jc w:val="left"/>
        <w:rPr>
          <w:color w:val="000000" w:themeColor="text1"/>
          <w:sz w:val="24"/>
          <w:szCs w:val="24"/>
        </w:rPr>
      </w:pPr>
      <w:r w:rsidRPr="00F22CB6">
        <w:rPr>
          <w:rFonts w:hint="eastAsia"/>
          <w:color w:val="000000" w:themeColor="text1"/>
          <w:sz w:val="24"/>
          <w:szCs w:val="24"/>
        </w:rPr>
        <w:t>3.</w:t>
      </w:r>
      <w:r w:rsidR="002A23DC" w:rsidRPr="00F22CB6">
        <w:rPr>
          <w:rFonts w:hint="eastAsia"/>
          <w:color w:val="000000" w:themeColor="text1"/>
          <w:sz w:val="24"/>
          <w:szCs w:val="24"/>
        </w:rPr>
        <w:t xml:space="preserve"> </w:t>
      </w:r>
      <w:r w:rsidRPr="00F22CB6">
        <w:rPr>
          <w:rFonts w:hint="eastAsia"/>
          <w:color w:val="000000" w:themeColor="text1"/>
          <w:sz w:val="24"/>
          <w:szCs w:val="24"/>
        </w:rPr>
        <w:t>最终得分，去除一个最高分和一个最低分后的平均成绩为该生国奖评定成</w:t>
      </w:r>
    </w:p>
    <w:p w:rsidR="00CA0B25" w:rsidRPr="00F22CB6" w:rsidRDefault="00095A0E" w:rsidP="00747757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F22CB6">
        <w:rPr>
          <w:rFonts w:hint="eastAsia"/>
          <w:color w:val="000000" w:themeColor="text1"/>
          <w:sz w:val="24"/>
          <w:szCs w:val="24"/>
        </w:rPr>
        <w:t>绩。</w:t>
      </w:r>
    </w:p>
    <w:p w:rsidR="00095A0E" w:rsidRPr="00F22CB6" w:rsidRDefault="000139A7" w:rsidP="000139A7">
      <w:pPr>
        <w:spacing w:line="360" w:lineRule="auto"/>
        <w:ind w:firstLineChars="200" w:firstLine="480"/>
        <w:jc w:val="left"/>
        <w:rPr>
          <w:color w:val="000000" w:themeColor="text1"/>
          <w:sz w:val="24"/>
          <w:szCs w:val="24"/>
        </w:rPr>
      </w:pPr>
      <w:r w:rsidRPr="00F22CB6">
        <w:rPr>
          <w:rFonts w:hint="eastAsia"/>
          <w:color w:val="000000" w:themeColor="text1"/>
          <w:sz w:val="24"/>
          <w:szCs w:val="24"/>
        </w:rPr>
        <w:t>4.</w:t>
      </w:r>
      <w:r w:rsidR="00D16C51" w:rsidRPr="00F22CB6">
        <w:rPr>
          <w:color w:val="000000" w:themeColor="text1"/>
          <w:sz w:val="24"/>
          <w:szCs w:val="24"/>
        </w:rPr>
        <w:t xml:space="preserve"> </w:t>
      </w:r>
      <w:r w:rsidRPr="00F22CB6">
        <w:rPr>
          <w:rFonts w:hint="eastAsia"/>
          <w:color w:val="000000" w:themeColor="text1"/>
          <w:sz w:val="24"/>
          <w:szCs w:val="24"/>
        </w:rPr>
        <w:t>答辩成绩相同情况下，优先级顺序为：高水平论文发表情况、学生工作情况、国际交流情况、创新创业</w:t>
      </w:r>
      <w:r w:rsidR="00183403" w:rsidRPr="00F22CB6">
        <w:rPr>
          <w:rFonts w:hint="eastAsia"/>
          <w:color w:val="000000" w:themeColor="text1"/>
          <w:sz w:val="24"/>
          <w:szCs w:val="24"/>
        </w:rPr>
        <w:t>、公益实践、基层挂职等</w:t>
      </w:r>
      <w:r w:rsidRPr="00F22CB6">
        <w:rPr>
          <w:rFonts w:hint="eastAsia"/>
          <w:color w:val="000000" w:themeColor="text1"/>
          <w:sz w:val="24"/>
          <w:szCs w:val="24"/>
        </w:rPr>
        <w:t>情况。</w:t>
      </w:r>
    </w:p>
    <w:p w:rsidR="007A1602" w:rsidRPr="00F22CB6" w:rsidRDefault="001F4102" w:rsidP="007A1602">
      <w:pPr>
        <w:spacing w:line="400" w:lineRule="exact"/>
        <w:rPr>
          <w:b/>
          <w:bCs/>
          <w:color w:val="000000" w:themeColor="text1"/>
          <w:sz w:val="24"/>
        </w:rPr>
      </w:pPr>
      <w:r w:rsidRPr="00F22CB6">
        <w:rPr>
          <w:rFonts w:hint="eastAsia"/>
          <w:b/>
          <w:bCs/>
          <w:color w:val="000000" w:themeColor="text1"/>
          <w:sz w:val="24"/>
        </w:rPr>
        <w:t>九</w:t>
      </w:r>
      <w:r w:rsidR="007A1602" w:rsidRPr="00F22CB6">
        <w:rPr>
          <w:rFonts w:hint="eastAsia"/>
          <w:b/>
          <w:bCs/>
          <w:color w:val="000000" w:themeColor="text1"/>
          <w:sz w:val="24"/>
        </w:rPr>
        <w:t>、本细则由电子科技大学</w:t>
      </w:r>
      <w:r w:rsidR="004A334D" w:rsidRPr="00F22CB6">
        <w:rPr>
          <w:rFonts w:hint="eastAsia"/>
          <w:b/>
          <w:bCs/>
          <w:color w:val="000000" w:themeColor="text1"/>
          <w:sz w:val="24"/>
        </w:rPr>
        <w:t>机械</w:t>
      </w:r>
      <w:r w:rsidR="005164FF" w:rsidRPr="00F22CB6">
        <w:rPr>
          <w:rFonts w:hint="eastAsia"/>
          <w:b/>
          <w:bCs/>
          <w:color w:val="000000" w:themeColor="text1"/>
          <w:sz w:val="24"/>
        </w:rPr>
        <w:t>与电气工程</w:t>
      </w:r>
      <w:r w:rsidR="007A1602" w:rsidRPr="00F22CB6">
        <w:rPr>
          <w:rFonts w:hint="eastAsia"/>
          <w:b/>
          <w:bCs/>
          <w:color w:val="000000" w:themeColor="text1"/>
          <w:sz w:val="24"/>
        </w:rPr>
        <w:t>学院研究生奖学金评审委员会负责解释。</w:t>
      </w:r>
    </w:p>
    <w:p w:rsidR="007A1602" w:rsidRPr="00F22CB6" w:rsidRDefault="007A1602" w:rsidP="007A1602">
      <w:pPr>
        <w:spacing w:line="480" w:lineRule="auto"/>
        <w:jc w:val="right"/>
        <w:rPr>
          <w:b/>
          <w:bCs/>
          <w:color w:val="000000" w:themeColor="text1"/>
          <w:sz w:val="24"/>
        </w:rPr>
      </w:pPr>
    </w:p>
    <w:p w:rsidR="007A1602" w:rsidRPr="00F22CB6" w:rsidRDefault="005164FF" w:rsidP="007A1602">
      <w:pPr>
        <w:spacing w:line="480" w:lineRule="auto"/>
        <w:jc w:val="right"/>
        <w:rPr>
          <w:b/>
          <w:bCs/>
          <w:color w:val="000000" w:themeColor="text1"/>
          <w:sz w:val="24"/>
        </w:rPr>
      </w:pPr>
      <w:bookmarkStart w:id="0" w:name="_GoBack"/>
      <w:bookmarkEnd w:id="0"/>
      <w:r w:rsidRPr="00F22CB6">
        <w:rPr>
          <w:rFonts w:hint="eastAsia"/>
          <w:b/>
          <w:bCs/>
          <w:color w:val="000000" w:themeColor="text1"/>
          <w:sz w:val="24"/>
        </w:rPr>
        <w:t>机械与电气工程学院</w:t>
      </w:r>
    </w:p>
    <w:p w:rsidR="007A1602" w:rsidRPr="00F22CB6" w:rsidRDefault="005462E5" w:rsidP="007A1602">
      <w:pPr>
        <w:spacing w:line="480" w:lineRule="auto"/>
        <w:jc w:val="right"/>
        <w:rPr>
          <w:b/>
          <w:bCs/>
          <w:color w:val="000000" w:themeColor="text1"/>
          <w:sz w:val="24"/>
        </w:rPr>
      </w:pPr>
      <w:r w:rsidRPr="00F22CB6">
        <w:rPr>
          <w:rFonts w:hint="eastAsia"/>
          <w:b/>
          <w:bCs/>
          <w:color w:val="000000" w:themeColor="text1"/>
          <w:sz w:val="24"/>
        </w:rPr>
        <w:t>201</w:t>
      </w:r>
      <w:r w:rsidR="00FC059E" w:rsidRPr="00F22CB6">
        <w:rPr>
          <w:b/>
          <w:bCs/>
          <w:color w:val="000000" w:themeColor="text1"/>
          <w:sz w:val="24"/>
        </w:rPr>
        <w:t>9</w:t>
      </w:r>
      <w:r w:rsidR="007A1602" w:rsidRPr="00F22CB6">
        <w:rPr>
          <w:rFonts w:hint="eastAsia"/>
          <w:b/>
          <w:bCs/>
          <w:color w:val="000000" w:themeColor="text1"/>
          <w:sz w:val="24"/>
        </w:rPr>
        <w:t>年</w:t>
      </w:r>
      <w:r w:rsidR="00F6064C" w:rsidRPr="00F22CB6">
        <w:rPr>
          <w:b/>
          <w:bCs/>
          <w:color w:val="000000" w:themeColor="text1"/>
          <w:sz w:val="24"/>
        </w:rPr>
        <w:t>12</w:t>
      </w:r>
      <w:r w:rsidR="007A1602" w:rsidRPr="00F22CB6">
        <w:rPr>
          <w:rFonts w:hint="eastAsia"/>
          <w:b/>
          <w:bCs/>
          <w:color w:val="000000" w:themeColor="text1"/>
          <w:sz w:val="24"/>
        </w:rPr>
        <w:t>月</w:t>
      </w:r>
    </w:p>
    <w:p w:rsidR="007A1602" w:rsidRPr="006E0E87" w:rsidRDefault="007A1602" w:rsidP="007A1602">
      <w:pPr>
        <w:spacing w:line="480" w:lineRule="auto"/>
      </w:pPr>
    </w:p>
    <w:p w:rsidR="00C36746" w:rsidRDefault="00C36746">
      <w:pPr>
        <w:widowControl/>
        <w:jc w:val="left"/>
        <w:rPr>
          <w:rFonts w:ascii="仿宋_GB2312" w:eastAsia="仿宋_GB2312"/>
          <w:sz w:val="28"/>
          <w:szCs w:val="28"/>
        </w:rPr>
      </w:pPr>
    </w:p>
    <w:sectPr w:rsidR="00C36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05F" w:rsidRDefault="005D405F" w:rsidP="007A1602">
      <w:r>
        <w:separator/>
      </w:r>
    </w:p>
  </w:endnote>
  <w:endnote w:type="continuationSeparator" w:id="0">
    <w:p w:rsidR="005D405F" w:rsidRDefault="005D405F" w:rsidP="007A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05F" w:rsidRDefault="005D405F" w:rsidP="007A1602">
      <w:r>
        <w:separator/>
      </w:r>
    </w:p>
  </w:footnote>
  <w:footnote w:type="continuationSeparator" w:id="0">
    <w:p w:rsidR="005D405F" w:rsidRDefault="005D405F" w:rsidP="007A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D92"/>
    <w:multiLevelType w:val="hybridMultilevel"/>
    <w:tmpl w:val="213EB75C"/>
    <w:lvl w:ilvl="0" w:tplc="3A589412">
      <w:start w:val="1"/>
      <w:numFmt w:val="decimal"/>
      <w:lvlText w:val="%1、"/>
      <w:lvlJc w:val="left"/>
      <w:pPr>
        <w:ind w:left="78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1D2240"/>
    <w:multiLevelType w:val="hybridMultilevel"/>
    <w:tmpl w:val="FBEA02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E8A6998">
      <w:start w:val="1"/>
      <w:numFmt w:val="decimal"/>
      <w:lvlText w:val="%2.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BD134F"/>
    <w:multiLevelType w:val="hybridMultilevel"/>
    <w:tmpl w:val="B6349ADA"/>
    <w:lvl w:ilvl="0" w:tplc="6158F0AC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3A589412">
      <w:start w:val="1"/>
      <w:numFmt w:val="decimal"/>
      <w:lvlText w:val="%2、"/>
      <w:lvlJc w:val="left"/>
      <w:pPr>
        <w:ind w:left="780" w:hanging="360"/>
      </w:pPr>
      <w:rPr>
        <w:rFonts w:ascii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59"/>
    <w:rsid w:val="000139A7"/>
    <w:rsid w:val="00017AFB"/>
    <w:rsid w:val="00020ED0"/>
    <w:rsid w:val="0004589C"/>
    <w:rsid w:val="00095A0E"/>
    <w:rsid w:val="000A0CCB"/>
    <w:rsid w:val="00105645"/>
    <w:rsid w:val="00115B6B"/>
    <w:rsid w:val="00183403"/>
    <w:rsid w:val="00184EB8"/>
    <w:rsid w:val="001F4102"/>
    <w:rsid w:val="001F613D"/>
    <w:rsid w:val="00213AD7"/>
    <w:rsid w:val="002179C3"/>
    <w:rsid w:val="0025291A"/>
    <w:rsid w:val="00253DDC"/>
    <w:rsid w:val="00257DED"/>
    <w:rsid w:val="002641BD"/>
    <w:rsid w:val="0027346B"/>
    <w:rsid w:val="00276F5D"/>
    <w:rsid w:val="002A23DC"/>
    <w:rsid w:val="002A2BD9"/>
    <w:rsid w:val="002C6467"/>
    <w:rsid w:val="002F51A2"/>
    <w:rsid w:val="0030700A"/>
    <w:rsid w:val="00314D55"/>
    <w:rsid w:val="003472EC"/>
    <w:rsid w:val="0037085A"/>
    <w:rsid w:val="00380A47"/>
    <w:rsid w:val="003A2423"/>
    <w:rsid w:val="003A50ED"/>
    <w:rsid w:val="003B577E"/>
    <w:rsid w:val="003C6FA4"/>
    <w:rsid w:val="003E5097"/>
    <w:rsid w:val="00445205"/>
    <w:rsid w:val="004521BB"/>
    <w:rsid w:val="0047173E"/>
    <w:rsid w:val="0048771A"/>
    <w:rsid w:val="004A334D"/>
    <w:rsid w:val="004C08B6"/>
    <w:rsid w:val="004C7111"/>
    <w:rsid w:val="004F27DC"/>
    <w:rsid w:val="005164FF"/>
    <w:rsid w:val="0051744A"/>
    <w:rsid w:val="005414B8"/>
    <w:rsid w:val="005462E5"/>
    <w:rsid w:val="005546BF"/>
    <w:rsid w:val="005638BB"/>
    <w:rsid w:val="00575443"/>
    <w:rsid w:val="005A160E"/>
    <w:rsid w:val="005B1459"/>
    <w:rsid w:val="005D405F"/>
    <w:rsid w:val="005E2652"/>
    <w:rsid w:val="00612F35"/>
    <w:rsid w:val="00631051"/>
    <w:rsid w:val="00637A6D"/>
    <w:rsid w:val="006604D6"/>
    <w:rsid w:val="006657F1"/>
    <w:rsid w:val="00695201"/>
    <w:rsid w:val="0069657D"/>
    <w:rsid w:val="006C70C6"/>
    <w:rsid w:val="006E7FB5"/>
    <w:rsid w:val="006F3400"/>
    <w:rsid w:val="0070293C"/>
    <w:rsid w:val="00747757"/>
    <w:rsid w:val="007542E7"/>
    <w:rsid w:val="00782104"/>
    <w:rsid w:val="00783C68"/>
    <w:rsid w:val="00783D64"/>
    <w:rsid w:val="007A1602"/>
    <w:rsid w:val="007E23E8"/>
    <w:rsid w:val="00817C29"/>
    <w:rsid w:val="008238E5"/>
    <w:rsid w:val="00873B66"/>
    <w:rsid w:val="00875259"/>
    <w:rsid w:val="00895235"/>
    <w:rsid w:val="008C5CB6"/>
    <w:rsid w:val="008E6F1A"/>
    <w:rsid w:val="008E765C"/>
    <w:rsid w:val="008F5DD0"/>
    <w:rsid w:val="009233B4"/>
    <w:rsid w:val="00924D50"/>
    <w:rsid w:val="00964CBC"/>
    <w:rsid w:val="009D7DF3"/>
    <w:rsid w:val="009E1BE4"/>
    <w:rsid w:val="009E42C8"/>
    <w:rsid w:val="00A2043C"/>
    <w:rsid w:val="00A564B4"/>
    <w:rsid w:val="00A74A51"/>
    <w:rsid w:val="00AB36B1"/>
    <w:rsid w:val="00AB4B92"/>
    <w:rsid w:val="00AC6451"/>
    <w:rsid w:val="00B55810"/>
    <w:rsid w:val="00B737CB"/>
    <w:rsid w:val="00BA4B3C"/>
    <w:rsid w:val="00BA7161"/>
    <w:rsid w:val="00BB1329"/>
    <w:rsid w:val="00C24978"/>
    <w:rsid w:val="00C36746"/>
    <w:rsid w:val="00C433B0"/>
    <w:rsid w:val="00C711E7"/>
    <w:rsid w:val="00C7432A"/>
    <w:rsid w:val="00C85345"/>
    <w:rsid w:val="00C94574"/>
    <w:rsid w:val="00CA0B25"/>
    <w:rsid w:val="00CA101E"/>
    <w:rsid w:val="00CB623F"/>
    <w:rsid w:val="00CC2741"/>
    <w:rsid w:val="00CE19AC"/>
    <w:rsid w:val="00CE1D06"/>
    <w:rsid w:val="00CF1B6A"/>
    <w:rsid w:val="00D16C51"/>
    <w:rsid w:val="00D33C86"/>
    <w:rsid w:val="00D5782B"/>
    <w:rsid w:val="00D629B1"/>
    <w:rsid w:val="00D878F7"/>
    <w:rsid w:val="00E27F5F"/>
    <w:rsid w:val="00E358F3"/>
    <w:rsid w:val="00E52061"/>
    <w:rsid w:val="00E820BE"/>
    <w:rsid w:val="00EE37DE"/>
    <w:rsid w:val="00EF2E57"/>
    <w:rsid w:val="00EF39B5"/>
    <w:rsid w:val="00F13B27"/>
    <w:rsid w:val="00F22CB6"/>
    <w:rsid w:val="00F6064C"/>
    <w:rsid w:val="00F748A2"/>
    <w:rsid w:val="00FC059E"/>
    <w:rsid w:val="00FC7AF3"/>
    <w:rsid w:val="00FD0991"/>
    <w:rsid w:val="00FE4CA6"/>
    <w:rsid w:val="00FE725D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7D698-14FD-4AE2-99E0-F3B3A0B8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6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16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1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1602"/>
    <w:rPr>
      <w:sz w:val="18"/>
      <w:szCs w:val="18"/>
    </w:rPr>
  </w:style>
  <w:style w:type="paragraph" w:styleId="a7">
    <w:name w:val="List Paragraph"/>
    <w:basedOn w:val="a"/>
    <w:uiPriority w:val="34"/>
    <w:qFormat/>
    <w:rsid w:val="007A1602"/>
    <w:pPr>
      <w:ind w:firstLineChars="200" w:firstLine="420"/>
    </w:pPr>
  </w:style>
  <w:style w:type="character" w:styleId="a8">
    <w:name w:val="Hyperlink"/>
    <w:rsid w:val="007A160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160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A16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juanjuan</dc:creator>
  <cp:keywords/>
  <dc:description/>
  <cp:lastModifiedBy>1</cp:lastModifiedBy>
  <cp:revision>118</cp:revision>
  <cp:lastPrinted>2016-12-22T05:23:00Z</cp:lastPrinted>
  <dcterms:created xsi:type="dcterms:W3CDTF">2015-12-25T01:52:00Z</dcterms:created>
  <dcterms:modified xsi:type="dcterms:W3CDTF">2019-12-30T01:45:00Z</dcterms:modified>
</cp:coreProperties>
</file>