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附件</w:t>
      </w:r>
      <w:r>
        <w:rPr>
          <w:rFonts w:ascii="仿宋_GB2312" w:hAnsi="仿宋" w:eastAsia="仿宋_GB2312" w:cs="仿宋_GB2312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</w:rPr>
        <w:t>：</w:t>
      </w:r>
    </w:p>
    <w:p>
      <w:pPr>
        <w:widowControl/>
        <w:snapToGrid w:val="0"/>
        <w:jc w:val="center"/>
        <w:rPr>
          <w:rFonts w:ascii="方正小标宋简体" w:hAnsi="仿宋" w:eastAsia="方正小标宋简体" w:cs="Times New Roman"/>
          <w:b/>
          <w:bCs/>
          <w:kern w:val="0"/>
          <w:sz w:val="36"/>
          <w:szCs w:val="40"/>
        </w:rPr>
      </w:pPr>
      <w:r>
        <w:rPr>
          <w:rFonts w:hint="eastAsia" w:ascii="方正小标宋简体" w:hAnsi="仿宋" w:eastAsia="方正小标宋简体" w:cs="仿宋"/>
          <w:b/>
          <w:bCs/>
          <w:kern w:val="0"/>
          <w:sz w:val="36"/>
          <w:szCs w:val="40"/>
        </w:rPr>
        <w:t>电子科技大学研究生“引航计划”报名申请表</w:t>
      </w:r>
    </w:p>
    <w:p>
      <w:pPr>
        <w:jc w:val="center"/>
        <w:rPr>
          <w:rFonts w:ascii="仿宋" w:hAnsi="仿宋" w:eastAsia="仿宋" w:cs="Times New Roman"/>
          <w:b/>
          <w:bCs/>
          <w:sz w:val="24"/>
          <w:szCs w:val="24"/>
        </w:rPr>
      </w:pPr>
    </w:p>
    <w:tbl>
      <w:tblPr>
        <w:tblStyle w:val="7"/>
        <w:tblW w:w="88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40"/>
        <w:gridCol w:w="1355"/>
        <w:gridCol w:w="2335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学号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籍贯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学院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专业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2"/>
                <w:szCs w:val="24"/>
              </w:rPr>
              <w:t>综合排名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2"/>
                <w:szCs w:val="24"/>
              </w:rPr>
              <w:t>名次/总人数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手机号码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</w:rPr>
              <w:t>学习经历</w:t>
            </w:r>
          </w:p>
        </w:tc>
        <w:tc>
          <w:tcPr>
            <w:tcW w:w="74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ascii="仿宋_GB2312" w:hAnsi="仿宋" w:eastAsia="仿宋_GB2312" w:cs="Times New Roman"/>
                <w:kern w:val="0"/>
                <w:sz w:val="22"/>
              </w:rPr>
              <w:t>本科就读于</w:t>
            </w:r>
            <w:r>
              <w:rPr>
                <w:rFonts w:hint="eastAsia" w:ascii="仿宋_GB2312" w:hAnsi="仿宋" w:eastAsia="仿宋_GB2312" w:cs="Times New Roman"/>
                <w:color w:val="FF0000"/>
                <w:kern w:val="0"/>
                <w:sz w:val="22"/>
              </w:rPr>
              <w:t>XX</w:t>
            </w:r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>大学</w:t>
            </w:r>
            <w:r>
              <w:rPr>
                <w:rFonts w:hint="eastAsia" w:ascii="仿宋_GB2312" w:hAnsi="仿宋" w:eastAsia="仿宋_GB2312" w:cs="Times New Roman"/>
                <w:color w:val="FF0000"/>
                <w:kern w:val="0"/>
                <w:sz w:val="22"/>
              </w:rPr>
              <w:t>XX</w:t>
            </w:r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>专业，从事</w:t>
            </w:r>
            <w:r>
              <w:rPr>
                <w:rFonts w:hint="eastAsia" w:ascii="仿宋_GB2312" w:hAnsi="仿宋" w:eastAsia="仿宋_GB2312" w:cs="Times New Roman"/>
                <w:color w:val="FF0000"/>
                <w:kern w:val="0"/>
                <w:sz w:val="22"/>
              </w:rPr>
              <w:t>XXX</w:t>
            </w:r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>研究</w:t>
            </w: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 xml:space="preserve">硕士就读于 </w:t>
            </w:r>
            <w:r>
              <w:rPr>
                <w:rFonts w:hint="eastAsia" w:ascii="仿宋_GB2312" w:hAnsi="仿宋" w:eastAsia="仿宋_GB2312" w:cs="Times New Roman"/>
                <w:color w:val="FF0000"/>
                <w:kern w:val="0"/>
                <w:sz w:val="22"/>
              </w:rPr>
              <w:t>XX</w:t>
            </w:r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>大学</w:t>
            </w:r>
            <w:r>
              <w:rPr>
                <w:rFonts w:hint="eastAsia" w:ascii="仿宋_GB2312" w:hAnsi="仿宋" w:eastAsia="仿宋_GB2312" w:cs="Times New Roman"/>
                <w:color w:val="FF0000"/>
                <w:kern w:val="0"/>
                <w:sz w:val="22"/>
              </w:rPr>
              <w:t>XX</w:t>
            </w:r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>专业，拟从事</w:t>
            </w:r>
            <w:r>
              <w:rPr>
                <w:rFonts w:hint="eastAsia" w:ascii="仿宋_GB2312" w:hAnsi="仿宋" w:eastAsia="仿宋_GB2312" w:cs="Times New Roman"/>
                <w:color w:val="FF0000"/>
                <w:kern w:val="0"/>
                <w:sz w:val="22"/>
              </w:rPr>
              <w:t>XXX</w:t>
            </w:r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>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</w:tc>
        <w:tc>
          <w:tcPr>
            <w:tcW w:w="74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ascii="仿宋_GB2312" w:hAnsi="仿宋" w:eastAsia="仿宋_GB2312" w:cs="Times New Roman"/>
                <w:kern w:val="0"/>
                <w:sz w:val="22"/>
              </w:rPr>
              <w:t>科研经历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FF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</w:rPr>
              <w:t>实践经历</w:t>
            </w: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</w:rPr>
              <w:t>与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</w:rPr>
              <w:t>干部经历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color w:val="FF0000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</w:rPr>
              <w:t>获得荣誉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</w:rPr>
              <w:t>特长优势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</w:rPr>
              <w:t>个人陈述</w:t>
            </w:r>
          </w:p>
        </w:tc>
        <w:tc>
          <w:tcPr>
            <w:tcW w:w="74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color w:val="FF0000"/>
                <w:kern w:val="0"/>
                <w:sz w:val="22"/>
              </w:rPr>
              <w:t>（200字以内，言简意赅，填表时删除说明文字）</w:t>
            </w: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rPr>
                <w:rFonts w:ascii="仿宋_GB2312" w:hAnsi="仿宋" w:eastAsia="仿宋_GB2312" w:cs="Times New Roman"/>
                <w:kern w:val="0"/>
                <w:sz w:val="22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 xml:space="preserve">申请人签字：          </w:t>
            </w:r>
          </w:p>
          <w:p>
            <w:pPr>
              <w:widowControl/>
              <w:wordWrap w:val="0"/>
              <w:jc w:val="right"/>
              <w:rPr>
                <w:rFonts w:ascii="仿宋_GB2312" w:hAnsi="仿宋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>202</w:t>
            </w:r>
            <w:r>
              <w:rPr>
                <w:rFonts w:hint="eastAsia" w:ascii="仿宋_GB2312" w:hAnsi="仿宋" w:eastAsia="仿宋_GB2312" w:cs="Times New Roman"/>
                <w:kern w:val="0"/>
                <w:sz w:val="2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kern w:val="0"/>
                <w:sz w:val="22"/>
              </w:rPr>
              <w:t xml:space="preserve">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方正兰亭黑_GBK" w:hAnsi="Arial" w:eastAsia="方正兰亭黑_GBK" w:cs="Arial"/>
          <w:b/>
          <w:sz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黑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36E"/>
    <w:rsid w:val="00043BB5"/>
    <w:rsid w:val="00066682"/>
    <w:rsid w:val="0007300F"/>
    <w:rsid w:val="000A5E08"/>
    <w:rsid w:val="000B1DC1"/>
    <w:rsid w:val="000C74D1"/>
    <w:rsid w:val="000D683B"/>
    <w:rsid w:val="000F50DD"/>
    <w:rsid w:val="000F63DF"/>
    <w:rsid w:val="00171C4E"/>
    <w:rsid w:val="001779AA"/>
    <w:rsid w:val="00181DD6"/>
    <w:rsid w:val="00186ABF"/>
    <w:rsid w:val="001C2BBA"/>
    <w:rsid w:val="001D21A6"/>
    <w:rsid w:val="0021300A"/>
    <w:rsid w:val="002838A5"/>
    <w:rsid w:val="003719CC"/>
    <w:rsid w:val="003C45B1"/>
    <w:rsid w:val="003F4E83"/>
    <w:rsid w:val="0043096D"/>
    <w:rsid w:val="004436D9"/>
    <w:rsid w:val="00494764"/>
    <w:rsid w:val="00496C70"/>
    <w:rsid w:val="004B1AD5"/>
    <w:rsid w:val="004C45DF"/>
    <w:rsid w:val="004D2202"/>
    <w:rsid w:val="004F5F26"/>
    <w:rsid w:val="00520305"/>
    <w:rsid w:val="00560DBC"/>
    <w:rsid w:val="00593D15"/>
    <w:rsid w:val="005B0A60"/>
    <w:rsid w:val="005B0C79"/>
    <w:rsid w:val="005C54F2"/>
    <w:rsid w:val="00630E42"/>
    <w:rsid w:val="00650374"/>
    <w:rsid w:val="0067741A"/>
    <w:rsid w:val="00685048"/>
    <w:rsid w:val="006C3199"/>
    <w:rsid w:val="006D2005"/>
    <w:rsid w:val="006E2D9A"/>
    <w:rsid w:val="00702A58"/>
    <w:rsid w:val="00705284"/>
    <w:rsid w:val="00711417"/>
    <w:rsid w:val="00782935"/>
    <w:rsid w:val="007A1011"/>
    <w:rsid w:val="007A5F63"/>
    <w:rsid w:val="007C73AF"/>
    <w:rsid w:val="00801AE9"/>
    <w:rsid w:val="008379BA"/>
    <w:rsid w:val="00867866"/>
    <w:rsid w:val="00885266"/>
    <w:rsid w:val="008A45CD"/>
    <w:rsid w:val="008B7F39"/>
    <w:rsid w:val="008D1084"/>
    <w:rsid w:val="0090136E"/>
    <w:rsid w:val="00926DEC"/>
    <w:rsid w:val="00943613"/>
    <w:rsid w:val="00950AB6"/>
    <w:rsid w:val="009515ED"/>
    <w:rsid w:val="00963DAE"/>
    <w:rsid w:val="0097074E"/>
    <w:rsid w:val="009B05CE"/>
    <w:rsid w:val="009B6ABB"/>
    <w:rsid w:val="009F2C13"/>
    <w:rsid w:val="00A2517B"/>
    <w:rsid w:val="00A65EA6"/>
    <w:rsid w:val="00AF4F0B"/>
    <w:rsid w:val="00B14B3C"/>
    <w:rsid w:val="00B4757B"/>
    <w:rsid w:val="00BC1BA6"/>
    <w:rsid w:val="00BD371A"/>
    <w:rsid w:val="00C01396"/>
    <w:rsid w:val="00C10F1A"/>
    <w:rsid w:val="00C14B45"/>
    <w:rsid w:val="00C20BFA"/>
    <w:rsid w:val="00C2222C"/>
    <w:rsid w:val="00C4249E"/>
    <w:rsid w:val="00C45F0E"/>
    <w:rsid w:val="00CD7B04"/>
    <w:rsid w:val="00D82D3C"/>
    <w:rsid w:val="00D90BBD"/>
    <w:rsid w:val="00DC2C64"/>
    <w:rsid w:val="00E6507F"/>
    <w:rsid w:val="00E8419A"/>
    <w:rsid w:val="00EB1857"/>
    <w:rsid w:val="00EF3593"/>
    <w:rsid w:val="00EF500E"/>
    <w:rsid w:val="00F32647"/>
    <w:rsid w:val="00F379B6"/>
    <w:rsid w:val="00F72061"/>
    <w:rsid w:val="00F82844"/>
    <w:rsid w:val="00FC674B"/>
    <w:rsid w:val="00FD62EF"/>
    <w:rsid w:val="00FE06F8"/>
    <w:rsid w:val="00FE39A8"/>
    <w:rsid w:val="00FE4C08"/>
    <w:rsid w:val="3FB11F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apple-converted-space"/>
    <w:basedOn w:val="9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7">
    <w:name w:val="批注文字 Char"/>
    <w:basedOn w:val="9"/>
    <w:link w:val="2"/>
    <w:semiHidden/>
    <w:uiPriority w:val="99"/>
  </w:style>
  <w:style w:type="character" w:customStyle="1" w:styleId="18">
    <w:name w:val="批注主题 Char"/>
    <w:basedOn w:val="17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16</TotalTime>
  <ScaleCrop>false</ScaleCrop>
  <LinksUpToDate>false</LinksUpToDate>
  <CharactersWithSpaces>264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2020-08-20T10:44:00Z</dcterms:created>
  <dc:creator>acer</dc:creator>
  <cp:lastModifiedBy>10036528</cp:lastModifiedBy>
  <dcterms:modified xsi:type="dcterms:W3CDTF">2021-03-29T03:36:58Z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