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4850" w:type="dxa"/>
        <w:tblInd w:w="-56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1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10"/>
              <w:tblW w:w="1465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1"/>
              <w:gridCol w:w="1754"/>
              <w:gridCol w:w="2135"/>
              <w:gridCol w:w="1419"/>
              <w:gridCol w:w="1350"/>
              <w:gridCol w:w="1696"/>
              <w:gridCol w:w="1765"/>
              <w:gridCol w:w="1016"/>
              <w:gridCol w:w="957"/>
              <w:gridCol w:w="17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690" w:hRule="atLeast"/>
                <w:tblHeader/>
                <w:jc w:val="center"/>
              </w:trPr>
              <w:tc>
                <w:tcPr>
                  <w:tcW w:w="8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黑体" w:hAnsi="黑体" w:eastAsia="黑体" w:cs="黑体"/>
                      <w:b w:val="0"/>
                      <w:bCs w:val="0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7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黑体" w:hAnsi="黑体" w:eastAsia="黑体" w:cs="黑体"/>
                      <w:b w:val="0"/>
                      <w:bCs w:val="0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实践单位</w:t>
                  </w:r>
                </w:p>
              </w:tc>
              <w:tc>
                <w:tcPr>
                  <w:tcW w:w="213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黑体" w:hAnsi="黑体" w:eastAsia="黑体" w:cs="黑体"/>
                      <w:b w:val="0"/>
                      <w:bCs w:val="0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实践类型</w:t>
                  </w:r>
                  <w:bookmarkStart w:id="0" w:name="_GoBack"/>
                  <w:bookmarkEnd w:id="0"/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黑体" w:hAnsi="黑体" w:eastAsia="黑体" w:cs="黑体"/>
                      <w:b w:val="0"/>
                      <w:bCs w:val="0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岗位名称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黑体" w:hAnsi="黑体" w:eastAsia="黑体" w:cs="黑体"/>
                      <w:b w:val="0"/>
                      <w:bCs w:val="0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需求学科方向</w:t>
                  </w:r>
                </w:p>
              </w:tc>
              <w:tc>
                <w:tcPr>
                  <w:tcW w:w="169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黑体" w:hAnsi="黑体" w:eastAsia="黑体" w:cs="黑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岗位工作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黑体" w:hAnsi="黑体" w:eastAsia="黑体" w:cs="黑体"/>
                      <w:b w:val="0"/>
                      <w:bCs w:val="0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简介</w:t>
                  </w:r>
                </w:p>
              </w:tc>
              <w:tc>
                <w:tcPr>
                  <w:tcW w:w="176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黑体" w:hAnsi="黑体" w:eastAsia="黑体" w:cs="黑体"/>
                      <w:b w:val="0"/>
                      <w:bCs w:val="0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需要学生事先做何准备工作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黑体" w:hAnsi="黑体" w:eastAsia="黑体" w:cs="黑体"/>
                      <w:b w:val="0"/>
                      <w:bCs w:val="0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专业要求</w:t>
                  </w:r>
                </w:p>
              </w:tc>
              <w:tc>
                <w:tcPr>
                  <w:tcW w:w="95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黑体" w:hAnsi="黑体" w:eastAsia="黑体" w:cs="黑体"/>
                      <w:b w:val="0"/>
                      <w:bCs w:val="0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学历要求</w:t>
                  </w:r>
                </w:p>
              </w:tc>
              <w:tc>
                <w:tcPr>
                  <w:tcW w:w="17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rFonts w:hint="eastAsia" w:ascii="黑体" w:hAnsi="黑体" w:eastAsia="黑体" w:cs="黑体"/>
                      <w:b w:val="0"/>
                      <w:bCs w:val="0"/>
                      <w:i w:val="0"/>
                      <w:iCs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i w:val="0"/>
                      <w:iCs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350" w:hRule="atLeast"/>
                <w:tblHeader/>
                <w:jc w:val="center"/>
              </w:trPr>
              <w:tc>
                <w:tcPr>
                  <w:tcW w:w="8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乡村振兴局</w:t>
                  </w:r>
                </w:p>
              </w:tc>
              <w:tc>
                <w:tcPr>
                  <w:tcW w:w="213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政府实践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局长助理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汉语言文学、新闻学</w:t>
                  </w:r>
                </w:p>
              </w:tc>
              <w:tc>
                <w:tcPr>
                  <w:tcW w:w="169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从事综合文字材料起草、新闻宣传、文会办理等工作</w:t>
                  </w:r>
                </w:p>
              </w:tc>
              <w:tc>
                <w:tcPr>
                  <w:tcW w:w="176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新闻学、网络与新媒体等</w:t>
                  </w:r>
                </w:p>
              </w:tc>
              <w:tc>
                <w:tcPr>
                  <w:tcW w:w="95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研究生及以上</w:t>
                  </w:r>
                </w:p>
              </w:tc>
              <w:tc>
                <w:tcPr>
                  <w:tcW w:w="17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  <w:t>发放2000元/月实践补助，免费安排入住人才公寓，保障工作日期间就餐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350" w:hRule="atLeast"/>
                <w:tblHeader/>
                <w:jc w:val="center"/>
              </w:trPr>
              <w:tc>
                <w:tcPr>
                  <w:tcW w:w="8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7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乡村振兴局</w:t>
                  </w:r>
                </w:p>
              </w:tc>
              <w:tc>
                <w:tcPr>
                  <w:tcW w:w="213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政府实践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局长助理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汉语言文学、新闻学</w:t>
                  </w:r>
                </w:p>
              </w:tc>
              <w:tc>
                <w:tcPr>
                  <w:tcW w:w="169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从事综合文字材料起草、新闻宣传、文会办理等工作</w:t>
                  </w:r>
                </w:p>
              </w:tc>
              <w:tc>
                <w:tcPr>
                  <w:tcW w:w="176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新闻学、网络与新媒体等</w:t>
                  </w:r>
                </w:p>
              </w:tc>
              <w:tc>
                <w:tcPr>
                  <w:tcW w:w="95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研究生及以上</w:t>
                  </w:r>
                </w:p>
              </w:tc>
              <w:tc>
                <w:tcPr>
                  <w:tcW w:w="17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  <w:t>发放2000元/月实践补助，免费安排入住人才公寓，保障工作日期间就餐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350" w:hRule="atLeast"/>
                <w:tblHeader/>
                <w:jc w:val="center"/>
              </w:trPr>
              <w:tc>
                <w:tcPr>
                  <w:tcW w:w="8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珙县政府办（经济研究中心）</w:t>
                  </w:r>
                </w:p>
              </w:tc>
              <w:tc>
                <w:tcPr>
                  <w:tcW w:w="213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课题调研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经济研究中心主任助理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北京大学社会学</w:t>
                  </w:r>
                </w:p>
              </w:tc>
              <w:tc>
                <w:tcPr>
                  <w:tcW w:w="169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从事社会课题调研，深入基层，形成调研报告等</w:t>
                  </w:r>
                </w:p>
              </w:tc>
              <w:tc>
                <w:tcPr>
                  <w:tcW w:w="176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了解本区域经济、政治、文化基本情况；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社会科学部社会学专业</w:t>
                  </w:r>
                </w:p>
              </w:tc>
              <w:tc>
                <w:tcPr>
                  <w:tcW w:w="95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研究生及以上</w:t>
                  </w:r>
                </w:p>
              </w:tc>
              <w:tc>
                <w:tcPr>
                  <w:tcW w:w="17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  <w:t>发放2000元/月实践补助，免费安排入住人才公寓，保障工作日期间就餐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350" w:hRule="atLeast"/>
                <w:tblHeader/>
                <w:jc w:val="center"/>
              </w:trPr>
              <w:tc>
                <w:tcPr>
                  <w:tcW w:w="8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7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珙县政府办（经济研究中心）</w:t>
                  </w:r>
                </w:p>
              </w:tc>
              <w:tc>
                <w:tcPr>
                  <w:tcW w:w="213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政府实践、数据分析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经济研究中心主任助理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北京大学统计学</w:t>
                  </w:r>
                </w:p>
              </w:tc>
              <w:tc>
                <w:tcPr>
                  <w:tcW w:w="169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帮助提升数据分析能力</w:t>
                  </w:r>
                </w:p>
              </w:tc>
              <w:tc>
                <w:tcPr>
                  <w:tcW w:w="176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1.了解本区域经济、政治、文化基本情况；2.近年珙县各项指标情况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数学学院统计学专业</w:t>
                  </w:r>
                </w:p>
              </w:tc>
              <w:tc>
                <w:tcPr>
                  <w:tcW w:w="95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研究生及以上</w:t>
                  </w:r>
                </w:p>
              </w:tc>
              <w:tc>
                <w:tcPr>
                  <w:tcW w:w="17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  <w:t>发放2000元/月实践补助，免费安排入住人才公寓，保障工作日期间就餐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350" w:hRule="atLeast"/>
                <w:tblHeader/>
                <w:jc w:val="center"/>
              </w:trPr>
              <w:tc>
                <w:tcPr>
                  <w:tcW w:w="8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7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珙县财政局</w:t>
                  </w:r>
                </w:p>
              </w:tc>
              <w:tc>
                <w:tcPr>
                  <w:tcW w:w="213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政府实践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工作员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金融类</w:t>
                  </w:r>
                </w:p>
              </w:tc>
              <w:tc>
                <w:tcPr>
                  <w:tcW w:w="169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从事资产管理及政府债务相关工作。</w:t>
                  </w:r>
                </w:p>
              </w:tc>
              <w:tc>
                <w:tcPr>
                  <w:tcW w:w="176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金融学</w:t>
                  </w:r>
                </w:p>
              </w:tc>
              <w:tc>
                <w:tcPr>
                  <w:tcW w:w="95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研究生及以上</w:t>
                  </w:r>
                </w:p>
              </w:tc>
              <w:tc>
                <w:tcPr>
                  <w:tcW w:w="17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  <w:t>发放2000元/月实践补助，免费安排入住人才公寓，保障工作日期间就餐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350" w:hRule="atLeast"/>
                <w:tblHeader/>
                <w:jc w:val="center"/>
              </w:trPr>
              <w:tc>
                <w:tcPr>
                  <w:tcW w:w="8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7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珙县县委党史研究室（珙县地方志办）</w:t>
                  </w:r>
                </w:p>
              </w:tc>
              <w:tc>
                <w:tcPr>
                  <w:tcW w:w="213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政府实践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主任助理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哲学、历史学</w:t>
                  </w:r>
                </w:p>
              </w:tc>
              <w:tc>
                <w:tcPr>
                  <w:tcW w:w="169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从事党史和地情研究</w:t>
                  </w:r>
                </w:p>
              </w:tc>
              <w:tc>
                <w:tcPr>
                  <w:tcW w:w="176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马克思主义哲学、中国哲学、中国史</w:t>
                  </w:r>
                </w:p>
              </w:tc>
              <w:tc>
                <w:tcPr>
                  <w:tcW w:w="95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研究生及以上</w:t>
                  </w:r>
                </w:p>
              </w:tc>
              <w:tc>
                <w:tcPr>
                  <w:tcW w:w="17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  <w:t>发放2000元/月实践补助，免费安排入住人才公寓，保障工作日期间就餐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350" w:hRule="atLeast"/>
                <w:tblHeader/>
                <w:jc w:val="center"/>
              </w:trPr>
              <w:tc>
                <w:tcPr>
                  <w:tcW w:w="8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7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珙县城乡土地征收补偿安置服务中心</w:t>
                  </w:r>
                </w:p>
              </w:tc>
              <w:tc>
                <w:tcPr>
                  <w:tcW w:w="213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政府实践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政策法规股工作人员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法学</w:t>
                  </w:r>
                </w:p>
              </w:tc>
              <w:tc>
                <w:tcPr>
                  <w:tcW w:w="169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从事征拆相关政策法规解读，宣传，落实</w:t>
                  </w:r>
                </w:p>
              </w:tc>
              <w:tc>
                <w:tcPr>
                  <w:tcW w:w="176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了解珙县相关征拆政策法规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法学</w:t>
                  </w:r>
                </w:p>
              </w:tc>
              <w:tc>
                <w:tcPr>
                  <w:tcW w:w="95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研究生及以上</w:t>
                  </w:r>
                </w:p>
              </w:tc>
              <w:tc>
                <w:tcPr>
                  <w:tcW w:w="17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  <w:t>发放2000元/月实践补助，免费安排入住人才公寓，保障工作日期间就餐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350" w:hRule="atLeast"/>
                <w:tblHeader/>
                <w:jc w:val="center"/>
              </w:trPr>
              <w:tc>
                <w:tcPr>
                  <w:tcW w:w="8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7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珙县住房城乡建设和城镇管理局</w:t>
                  </w:r>
                </w:p>
              </w:tc>
              <w:tc>
                <w:tcPr>
                  <w:tcW w:w="213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政府实践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办公室秘书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中国语言文学</w:t>
                  </w:r>
                </w:p>
              </w:tc>
              <w:tc>
                <w:tcPr>
                  <w:tcW w:w="169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办公室日常工作、公文的撰写、领导交办的其他事项</w:t>
                  </w:r>
                </w:p>
              </w:tc>
              <w:tc>
                <w:tcPr>
                  <w:tcW w:w="176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汉语言文字学、语言学及应用语言学</w:t>
                  </w:r>
                </w:p>
              </w:tc>
              <w:tc>
                <w:tcPr>
                  <w:tcW w:w="95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研究生及以上</w:t>
                  </w:r>
                </w:p>
              </w:tc>
              <w:tc>
                <w:tcPr>
                  <w:tcW w:w="17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  <w:t>发放2000元/月实践补助，免费安排入住人才公寓，保障工作日期间就餐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350" w:hRule="atLeast"/>
                <w:tblHeader/>
                <w:jc w:val="center"/>
              </w:trPr>
              <w:tc>
                <w:tcPr>
                  <w:tcW w:w="8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7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珙县住房城乡建设和城镇管理局</w:t>
                  </w:r>
                </w:p>
              </w:tc>
              <w:tc>
                <w:tcPr>
                  <w:tcW w:w="213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政府实践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市容环卫监管股工作员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管理学、中国语言文学</w:t>
                  </w:r>
                </w:p>
              </w:tc>
              <w:tc>
                <w:tcPr>
                  <w:tcW w:w="169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从事绿化、亮化、环卫建设管理工作</w:t>
                  </w:r>
                </w:p>
              </w:tc>
              <w:tc>
                <w:tcPr>
                  <w:tcW w:w="176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了解城市绿化、亮化、环卫建设管理资料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行政管理、汉语言文字学</w:t>
                  </w:r>
                </w:p>
              </w:tc>
              <w:tc>
                <w:tcPr>
                  <w:tcW w:w="95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研究生及以上</w:t>
                  </w:r>
                </w:p>
              </w:tc>
              <w:tc>
                <w:tcPr>
                  <w:tcW w:w="17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  <w:t>发放2000元/月实践补助，免费安排入住人才公寓，保障工作日期间就餐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410" w:hRule="atLeast"/>
                <w:tblHeader/>
                <w:jc w:val="center"/>
              </w:trPr>
              <w:tc>
                <w:tcPr>
                  <w:tcW w:w="8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7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珙县纪委办公室</w:t>
                  </w:r>
                </w:p>
              </w:tc>
              <w:tc>
                <w:tcPr>
                  <w:tcW w:w="213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政府实践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主任助理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汉语言文学、新闻传播学</w:t>
                  </w:r>
                </w:p>
              </w:tc>
              <w:tc>
                <w:tcPr>
                  <w:tcW w:w="169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从事办公室文秘相关工作</w:t>
                  </w:r>
                </w:p>
              </w:tc>
              <w:tc>
                <w:tcPr>
                  <w:tcW w:w="176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暂无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汉语言文学、新闻传播学等</w:t>
                  </w:r>
                </w:p>
              </w:tc>
              <w:tc>
                <w:tcPr>
                  <w:tcW w:w="95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研究生及以上</w:t>
                  </w:r>
                </w:p>
              </w:tc>
              <w:tc>
                <w:tcPr>
                  <w:tcW w:w="17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  <w:t>发放2000元/月实践补助，免费安排入住人才公寓，保障工作日期间就餐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410" w:hRule="atLeast"/>
                <w:tblHeader/>
                <w:jc w:val="center"/>
              </w:trPr>
              <w:tc>
                <w:tcPr>
                  <w:tcW w:w="8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7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珙县纪委组宣部</w:t>
                  </w:r>
                </w:p>
              </w:tc>
              <w:tc>
                <w:tcPr>
                  <w:tcW w:w="213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政府实践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主任助理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汉语言文学、新闻传播学</w:t>
                  </w:r>
                </w:p>
              </w:tc>
              <w:tc>
                <w:tcPr>
                  <w:tcW w:w="169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从事信息写作、宣传等相关工作</w:t>
                  </w:r>
                </w:p>
              </w:tc>
              <w:tc>
                <w:tcPr>
                  <w:tcW w:w="176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暂无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汉语言文学、新闻传播学</w:t>
                  </w:r>
                </w:p>
              </w:tc>
              <w:tc>
                <w:tcPr>
                  <w:tcW w:w="95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研究生及以上</w:t>
                  </w:r>
                </w:p>
              </w:tc>
              <w:tc>
                <w:tcPr>
                  <w:tcW w:w="17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  <w:t>发放2000元/月实践补助，免费安排入住人才公寓，保障工作日期间就餐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410" w:hRule="atLeast"/>
                <w:tblHeader/>
                <w:jc w:val="center"/>
              </w:trPr>
              <w:tc>
                <w:tcPr>
                  <w:tcW w:w="8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7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珙县纪委党政室</w:t>
                  </w:r>
                </w:p>
              </w:tc>
              <w:tc>
                <w:tcPr>
                  <w:tcW w:w="213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政府实践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主任助理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汉语言文学、新闻传播学</w:t>
                  </w:r>
                </w:p>
              </w:tc>
              <w:tc>
                <w:tcPr>
                  <w:tcW w:w="169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从事信息写作、综合事务等相关工作</w:t>
                  </w:r>
                </w:p>
              </w:tc>
              <w:tc>
                <w:tcPr>
                  <w:tcW w:w="176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暂无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汉语言文学、新闻传播学等</w:t>
                  </w:r>
                </w:p>
              </w:tc>
              <w:tc>
                <w:tcPr>
                  <w:tcW w:w="95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研究生及以上</w:t>
                  </w:r>
                </w:p>
              </w:tc>
              <w:tc>
                <w:tcPr>
                  <w:tcW w:w="17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  <w:t>发放2000元/月实践补助，免费安排入住人才公寓，保障工作日期间就餐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410" w:hRule="atLeast"/>
                <w:tblHeader/>
                <w:jc w:val="center"/>
              </w:trPr>
              <w:tc>
                <w:tcPr>
                  <w:tcW w:w="8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7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珙县应急管理局</w:t>
                  </w:r>
                </w:p>
              </w:tc>
              <w:tc>
                <w:tcPr>
                  <w:tcW w:w="213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政府实践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局长助理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应急管理、防灾减灾、安全工程</w:t>
                  </w:r>
                </w:p>
              </w:tc>
              <w:tc>
                <w:tcPr>
                  <w:tcW w:w="169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从事企业调研、应急管理政策研究工作</w:t>
                  </w:r>
                </w:p>
              </w:tc>
              <w:tc>
                <w:tcPr>
                  <w:tcW w:w="176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1.了解本县安全生产、应急指挥、防灾减灾情况；2.了解应急管理局相关职能职责；3.思考如何促进本县安全生产、应急指挥、防灾减灾发展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安全科学与减灾、应急管理、信息与通信工程、电子信息</w:t>
                  </w:r>
                </w:p>
              </w:tc>
              <w:tc>
                <w:tcPr>
                  <w:tcW w:w="95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研究生及以上</w:t>
                  </w:r>
                </w:p>
              </w:tc>
              <w:tc>
                <w:tcPr>
                  <w:tcW w:w="17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  <w:t>发放2000元/月实践补助，免费安排入住人才公寓，保障工作日期间就餐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410" w:hRule="atLeast"/>
                <w:tblHeader/>
                <w:jc w:val="center"/>
              </w:trPr>
              <w:tc>
                <w:tcPr>
                  <w:tcW w:w="8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7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共青团珙县县委</w:t>
                  </w:r>
                </w:p>
              </w:tc>
              <w:tc>
                <w:tcPr>
                  <w:tcW w:w="213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政府实践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外宣工作员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艺术学方向</w:t>
                  </w:r>
                </w:p>
              </w:tc>
              <w:tc>
                <w:tcPr>
                  <w:tcW w:w="169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拍摄外宣照片，录制宣传视频,参与部门日常外宣工作</w:t>
                  </w:r>
                </w:p>
              </w:tc>
              <w:tc>
                <w:tcPr>
                  <w:tcW w:w="176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1.了解本县青少年发展大致情况；2.了解团委相关工作内容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艺术学/艺术设计</w:t>
                  </w:r>
                </w:p>
              </w:tc>
              <w:tc>
                <w:tcPr>
                  <w:tcW w:w="95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研究生及以上</w:t>
                  </w:r>
                </w:p>
              </w:tc>
              <w:tc>
                <w:tcPr>
                  <w:tcW w:w="17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  <w:t>发放2000元/月实践补助，免费安排入住人才公寓，保障工作日期间就餐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410" w:hRule="atLeast"/>
                <w:tblHeader/>
                <w:jc w:val="center"/>
              </w:trPr>
              <w:tc>
                <w:tcPr>
                  <w:tcW w:w="8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7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共青团珙县县委</w:t>
                  </w:r>
                </w:p>
              </w:tc>
              <w:tc>
                <w:tcPr>
                  <w:tcW w:w="213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课题调研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童伴计划项目员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公共管理方向</w:t>
                  </w:r>
                </w:p>
              </w:tc>
              <w:tc>
                <w:tcPr>
                  <w:tcW w:w="169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童伴计划项目提质路径分析</w:t>
                  </w:r>
                </w:p>
              </w:tc>
              <w:tc>
                <w:tcPr>
                  <w:tcW w:w="176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1.了解本县青少年发展大致情况；2.了解团委相关工作内容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社会工作/社会学/行政管理</w:t>
                  </w:r>
                </w:p>
              </w:tc>
              <w:tc>
                <w:tcPr>
                  <w:tcW w:w="95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研究生及以上</w:t>
                  </w:r>
                </w:p>
              </w:tc>
              <w:tc>
                <w:tcPr>
                  <w:tcW w:w="17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  <w:t>发放2000元/月实践补助，免费安排入住人才公寓，保障工作日期间就餐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410" w:hRule="atLeast"/>
                <w:tblHeader/>
                <w:jc w:val="center"/>
              </w:trPr>
              <w:tc>
                <w:tcPr>
                  <w:tcW w:w="8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7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珙县司法局</w:t>
                  </w:r>
                </w:p>
              </w:tc>
              <w:tc>
                <w:tcPr>
                  <w:tcW w:w="213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政府实践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主任助理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新闻传播学</w:t>
                  </w:r>
                </w:p>
              </w:tc>
              <w:tc>
                <w:tcPr>
                  <w:tcW w:w="169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文件起草、会务准备</w:t>
                  </w:r>
                </w:p>
              </w:tc>
              <w:tc>
                <w:tcPr>
                  <w:tcW w:w="176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新闻学、传播学</w:t>
                  </w:r>
                </w:p>
              </w:tc>
              <w:tc>
                <w:tcPr>
                  <w:tcW w:w="95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研究生及以上</w:t>
                  </w:r>
                </w:p>
              </w:tc>
              <w:tc>
                <w:tcPr>
                  <w:tcW w:w="17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  <w:t>发放2000元/月实践补助，免费安排入住人才公寓，保障工作日期间就餐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410" w:hRule="atLeast"/>
                <w:tblHeader/>
                <w:jc w:val="center"/>
              </w:trPr>
              <w:tc>
                <w:tcPr>
                  <w:tcW w:w="8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7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珙县县委组织部</w:t>
                  </w:r>
                </w:p>
              </w:tc>
              <w:tc>
                <w:tcPr>
                  <w:tcW w:w="213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政府实践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干部室工作员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169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从事文件起草、相关会务筹备等工作</w:t>
                  </w:r>
                </w:p>
              </w:tc>
              <w:tc>
                <w:tcPr>
                  <w:tcW w:w="176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95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研究生及以上</w:t>
                  </w:r>
                </w:p>
              </w:tc>
              <w:tc>
                <w:tcPr>
                  <w:tcW w:w="17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  <w:t>发放2000元/月实践补助，免费安排入住人才公寓，保障工作日期间就餐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410" w:hRule="atLeast"/>
                <w:tblHeader/>
                <w:jc w:val="center"/>
              </w:trPr>
              <w:tc>
                <w:tcPr>
                  <w:tcW w:w="8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7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珙县县委组织部</w:t>
                  </w:r>
                </w:p>
              </w:tc>
              <w:tc>
                <w:tcPr>
                  <w:tcW w:w="213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政府实践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干部室工作员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169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从事干部队伍调研工作</w:t>
                  </w:r>
                </w:p>
              </w:tc>
              <w:tc>
                <w:tcPr>
                  <w:tcW w:w="176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95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研究生及以上</w:t>
                  </w:r>
                </w:p>
              </w:tc>
              <w:tc>
                <w:tcPr>
                  <w:tcW w:w="17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  <w:t>发放2000元/月实践补助，免费安排入住人才公寓，保障工作日期间就餐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410" w:hRule="atLeast"/>
                <w:tblHeader/>
                <w:jc w:val="center"/>
              </w:trPr>
              <w:tc>
                <w:tcPr>
                  <w:tcW w:w="8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7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四川珙县经济开发区管理委员会</w:t>
                  </w:r>
                </w:p>
              </w:tc>
              <w:tc>
                <w:tcPr>
                  <w:tcW w:w="213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政府实践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党工委书记助理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材料科学与工程学</w:t>
                  </w:r>
                </w:p>
              </w:tc>
              <w:tc>
                <w:tcPr>
                  <w:tcW w:w="169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新材料与化工产业的融合发展方向</w:t>
                  </w:r>
                </w:p>
              </w:tc>
              <w:tc>
                <w:tcPr>
                  <w:tcW w:w="176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1.了解当前新材料产业的发展现状情况；2.思考如何围绕新材料与化工产业相融合发展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材料学、材料与化工、新能源材料与器件</w:t>
                  </w:r>
                </w:p>
              </w:tc>
              <w:tc>
                <w:tcPr>
                  <w:tcW w:w="95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研究生及以上</w:t>
                  </w:r>
                </w:p>
              </w:tc>
              <w:tc>
                <w:tcPr>
                  <w:tcW w:w="17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  <w:t>发放2000元/月实践补助，免费安排入住人才公寓，保障工作日期间就餐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410" w:hRule="atLeast"/>
                <w:tblHeader/>
                <w:jc w:val="center"/>
              </w:trPr>
              <w:tc>
                <w:tcPr>
                  <w:tcW w:w="8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7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四川珙县经济开发区管理委员会</w:t>
                  </w:r>
                </w:p>
              </w:tc>
              <w:tc>
                <w:tcPr>
                  <w:tcW w:w="213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政府实践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管委会主任助理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化学</w:t>
                  </w:r>
                </w:p>
              </w:tc>
              <w:tc>
                <w:tcPr>
                  <w:tcW w:w="169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化工产业链的培育和招引方向；化工园综合管理的实践与运用</w:t>
                  </w:r>
                </w:p>
              </w:tc>
              <w:tc>
                <w:tcPr>
                  <w:tcW w:w="176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1.了解当前化工产业的发展现状情况；2.了解化工产业发展方向；3.思考如何促进本区化工产业发展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高分子化学与物理、无机化学、分析化学</w:t>
                  </w:r>
                </w:p>
              </w:tc>
              <w:tc>
                <w:tcPr>
                  <w:tcW w:w="95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研究生及以上</w:t>
                  </w:r>
                </w:p>
              </w:tc>
              <w:tc>
                <w:tcPr>
                  <w:tcW w:w="17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  <w:t>发放2000元/月实践补助，免费安排入住人才公寓，保障工作日期间就餐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410" w:hRule="atLeast"/>
                <w:tblHeader/>
                <w:jc w:val="center"/>
              </w:trPr>
              <w:tc>
                <w:tcPr>
                  <w:tcW w:w="8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7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珙县市场监督管理局</w:t>
                  </w:r>
                </w:p>
              </w:tc>
              <w:tc>
                <w:tcPr>
                  <w:tcW w:w="213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政府实践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办公室助理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169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从事市场监管相关工作</w:t>
                  </w:r>
                </w:p>
              </w:tc>
              <w:tc>
                <w:tcPr>
                  <w:tcW w:w="176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了解市场监督管理局相关信息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95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研究生及以上</w:t>
                  </w:r>
                </w:p>
              </w:tc>
              <w:tc>
                <w:tcPr>
                  <w:tcW w:w="17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  <w:t>发放2000元/月实践补助，免费安排入住人才公寓，保障工作日期间就餐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410" w:hRule="atLeast"/>
                <w:tblHeader/>
                <w:jc w:val="center"/>
              </w:trPr>
              <w:tc>
                <w:tcPr>
                  <w:tcW w:w="8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7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珙县市场监督管理局</w:t>
                  </w:r>
                </w:p>
              </w:tc>
              <w:tc>
                <w:tcPr>
                  <w:tcW w:w="213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政府实践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综合股助理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169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从事市场监管相关工作</w:t>
                  </w:r>
                </w:p>
              </w:tc>
              <w:tc>
                <w:tcPr>
                  <w:tcW w:w="176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了解市场监督管理局相关信息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95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研究生及以上</w:t>
                  </w:r>
                </w:p>
              </w:tc>
              <w:tc>
                <w:tcPr>
                  <w:tcW w:w="17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  <w:t>发放2000元/月实践补助，免费安排入住人才公寓，保障工作日期间就餐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410" w:hRule="atLeast"/>
                <w:tblHeader/>
                <w:jc w:val="center"/>
              </w:trPr>
              <w:tc>
                <w:tcPr>
                  <w:tcW w:w="8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7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珙县市场监督管理局</w:t>
                  </w:r>
                </w:p>
              </w:tc>
              <w:tc>
                <w:tcPr>
                  <w:tcW w:w="213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政府实践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知识产权股助理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169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从事市场监管相关工作</w:t>
                  </w:r>
                </w:p>
              </w:tc>
              <w:tc>
                <w:tcPr>
                  <w:tcW w:w="176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了解市场监督管理局相关信息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95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研究生及以上</w:t>
                  </w:r>
                </w:p>
              </w:tc>
              <w:tc>
                <w:tcPr>
                  <w:tcW w:w="17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  <w:t>发放2000元/月实践补助，免费安排入住人才公寓，保障工作日期间就餐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410" w:hRule="atLeast"/>
                <w:tblHeader/>
                <w:jc w:val="center"/>
              </w:trPr>
              <w:tc>
                <w:tcPr>
                  <w:tcW w:w="8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7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珙县市场监督管理局</w:t>
                  </w:r>
                </w:p>
              </w:tc>
              <w:tc>
                <w:tcPr>
                  <w:tcW w:w="213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政府实践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质监特监股助理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169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从事市场监管相关工作</w:t>
                  </w:r>
                </w:p>
              </w:tc>
              <w:tc>
                <w:tcPr>
                  <w:tcW w:w="176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了解市场监督管理局相关信息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95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研究生及以上</w:t>
                  </w:r>
                </w:p>
              </w:tc>
              <w:tc>
                <w:tcPr>
                  <w:tcW w:w="17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right="0" w:rightChars="0" w:firstLine="0" w:firstLineChars="0"/>
                    <w:jc w:val="center"/>
                    <w:textAlignment w:val="center"/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Style w:val="16"/>
                      <w:rFonts w:hint="eastAsia" w:ascii="宋体" w:hAnsi="宋体" w:eastAsia="宋体" w:cs="宋体"/>
                      <w:sz w:val="22"/>
                      <w:szCs w:val="22"/>
                      <w:lang w:val="en-US" w:eastAsia="zh-CN" w:bidi="ar"/>
                    </w:rPr>
                    <w:t>发放2000元/月实践补助，免费安排入住人才公寓，保障工作日期间就餐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</w:tbl>
    <w:p>
      <w:pPr>
        <w:pStyle w:val="4"/>
        <w:ind w:left="0" w:leftChars="0" w:firstLine="0" w:firstLineChars="0"/>
        <w:rPr>
          <w:rFonts w:hint="default" w:eastAsia="仿宋_GB2312"/>
          <w:lang w:val="en-US" w:eastAsia="zh-CN"/>
        </w:rPr>
      </w:pPr>
    </w:p>
    <w:sectPr>
      <w:footerReference r:id="rId3" w:type="default"/>
      <w:pgSz w:w="16838" w:h="11906" w:orient="landscape"/>
      <w:pgMar w:top="1588" w:right="1985" w:bottom="1588" w:left="170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DvFo6A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ODMzMjZiY2IxOGU0Mjg2ZGYyZjVhZjFmNGQ1ZWEifQ=="/>
  </w:docVars>
  <w:rsids>
    <w:rsidRoot w:val="5BEB7120"/>
    <w:rsid w:val="0004788F"/>
    <w:rsid w:val="001716F0"/>
    <w:rsid w:val="001758AB"/>
    <w:rsid w:val="001C4F11"/>
    <w:rsid w:val="00301690"/>
    <w:rsid w:val="00333777"/>
    <w:rsid w:val="003475FA"/>
    <w:rsid w:val="00394C0A"/>
    <w:rsid w:val="00434B8F"/>
    <w:rsid w:val="004531E0"/>
    <w:rsid w:val="0047378B"/>
    <w:rsid w:val="005063A9"/>
    <w:rsid w:val="0059655E"/>
    <w:rsid w:val="005B5C0C"/>
    <w:rsid w:val="005C5C4A"/>
    <w:rsid w:val="005D5830"/>
    <w:rsid w:val="006D15AB"/>
    <w:rsid w:val="00767177"/>
    <w:rsid w:val="007B63F9"/>
    <w:rsid w:val="007F757D"/>
    <w:rsid w:val="008D648B"/>
    <w:rsid w:val="00A65A77"/>
    <w:rsid w:val="00A850E8"/>
    <w:rsid w:val="00AD5512"/>
    <w:rsid w:val="00BB1E1E"/>
    <w:rsid w:val="00C416E5"/>
    <w:rsid w:val="00CB2676"/>
    <w:rsid w:val="00CD13A1"/>
    <w:rsid w:val="00D416D2"/>
    <w:rsid w:val="00D465EA"/>
    <w:rsid w:val="00DE0A3A"/>
    <w:rsid w:val="00E17098"/>
    <w:rsid w:val="00E72089"/>
    <w:rsid w:val="00EC4851"/>
    <w:rsid w:val="00F64A13"/>
    <w:rsid w:val="00FB4668"/>
    <w:rsid w:val="00FD124D"/>
    <w:rsid w:val="02BC1AB4"/>
    <w:rsid w:val="086C4DA0"/>
    <w:rsid w:val="086E7AA0"/>
    <w:rsid w:val="0B65326A"/>
    <w:rsid w:val="0C301294"/>
    <w:rsid w:val="1D9566C8"/>
    <w:rsid w:val="1E384015"/>
    <w:rsid w:val="1FAF203C"/>
    <w:rsid w:val="2A300308"/>
    <w:rsid w:val="318D5DB6"/>
    <w:rsid w:val="329B7898"/>
    <w:rsid w:val="331E4A80"/>
    <w:rsid w:val="33405EF6"/>
    <w:rsid w:val="33FA6F49"/>
    <w:rsid w:val="37996B19"/>
    <w:rsid w:val="3AFA5CF5"/>
    <w:rsid w:val="3C636521"/>
    <w:rsid w:val="3C856C75"/>
    <w:rsid w:val="3D6F6C6B"/>
    <w:rsid w:val="3D856B41"/>
    <w:rsid w:val="3D934BE6"/>
    <w:rsid w:val="3E8436E9"/>
    <w:rsid w:val="42734A12"/>
    <w:rsid w:val="44AB453E"/>
    <w:rsid w:val="48ED2139"/>
    <w:rsid w:val="4D5F099D"/>
    <w:rsid w:val="4D636B3B"/>
    <w:rsid w:val="4E8955FB"/>
    <w:rsid w:val="524C6772"/>
    <w:rsid w:val="53E73867"/>
    <w:rsid w:val="5499294B"/>
    <w:rsid w:val="55C571C8"/>
    <w:rsid w:val="57E6751D"/>
    <w:rsid w:val="58EF2755"/>
    <w:rsid w:val="59BD64AC"/>
    <w:rsid w:val="5BEB7120"/>
    <w:rsid w:val="61F53B2B"/>
    <w:rsid w:val="62E96D19"/>
    <w:rsid w:val="70E105CA"/>
    <w:rsid w:val="74387CB8"/>
    <w:rsid w:val="748229D1"/>
    <w:rsid w:val="76BF1450"/>
    <w:rsid w:val="7966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 w:val="0"/>
      <w:keepLines w:val="0"/>
      <w:widowControl w:val="0"/>
      <w:spacing w:beforeAutospacing="0" w:afterAutospacing="0" w:line="576" w:lineRule="exact"/>
      <w:ind w:firstLine="0" w:firstLineChars="0"/>
      <w:jc w:val="center"/>
      <w:outlineLvl w:val="1"/>
    </w:pPr>
    <w:rPr>
      <w:rFonts w:ascii="宋体" w:hAnsi="宋体" w:eastAsia="楷体_GB2312" w:cs="Times New Roman"/>
      <w:kern w:val="2"/>
      <w:sz w:val="36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rPr>
      <w:rFonts w:ascii="Times New Roman" w:hAnsi="Times New Roman" w:eastAsia="宋体" w:cs="Times New Roman"/>
      <w:sz w:val="32"/>
      <w:szCs w:val="32"/>
    </w:rPr>
  </w:style>
  <w:style w:type="paragraph" w:styleId="4">
    <w:name w:val="Body Text First Indent"/>
    <w:basedOn w:val="3"/>
    <w:qFormat/>
    <w:uiPriority w:val="0"/>
    <w:pPr>
      <w:widowControl/>
      <w:ind w:firstLine="420" w:firstLineChars="100"/>
      <w:jc w:val="left"/>
    </w:pPr>
    <w:rPr>
      <w:kern w:val="0"/>
    </w:rPr>
  </w:style>
  <w:style w:type="paragraph" w:styleId="5">
    <w:name w:val="Date"/>
    <w:basedOn w:val="1"/>
    <w:next w:val="1"/>
    <w:link w:val="15"/>
    <w:qFormat/>
    <w:uiPriority w:val="0"/>
    <w:pPr>
      <w:ind w:left="100" w:leftChars="25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12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  <w:style w:type="paragraph" w:customStyle="1" w:styleId="14">
    <w:name w:val="Table Paragraph"/>
    <w:basedOn w:val="1"/>
    <w:qFormat/>
    <w:uiPriority w:val="1"/>
    <w:rPr>
      <w:rFonts w:ascii="仿宋_GB2312" w:hAnsi="仿宋_GB2312" w:eastAsia="仿宋_GB2312" w:cs="仿宋_GB2312"/>
      <w:lang w:val="zh-CN" w:bidi="zh-CN"/>
    </w:rPr>
  </w:style>
  <w:style w:type="character" w:customStyle="1" w:styleId="15">
    <w:name w:val="日期 Char"/>
    <w:basedOn w:val="11"/>
    <w:link w:val="5"/>
    <w:qFormat/>
    <w:uiPriority w:val="0"/>
    <w:rPr>
      <w:rFonts w:ascii="等线" w:hAnsi="等线" w:eastAsia="等线" w:cs="等线"/>
      <w:kern w:val="2"/>
      <w:sz w:val="21"/>
      <w:szCs w:val="21"/>
    </w:rPr>
  </w:style>
  <w:style w:type="character" w:customStyle="1" w:styleId="16">
    <w:name w:val="font21"/>
    <w:basedOn w:val="11"/>
    <w:qFormat/>
    <w:uiPriority w:val="0"/>
    <w:rPr>
      <w:rFonts w:ascii="宋体" w:hAnsi="宋体" w:eastAsia="宋体" w:cs="宋体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1849</Words>
  <Characters>1892</Characters>
  <Lines>4</Lines>
  <Paragraphs>1</Paragraphs>
  <TotalTime>2</TotalTime>
  <ScaleCrop>false</ScaleCrop>
  <LinksUpToDate>false</LinksUpToDate>
  <CharactersWithSpaces>1926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2022-05-11T02:06:00Z</dcterms:created>
  <dc:creator>和自己旅行</dc:creator>
  <cp:lastModifiedBy>诺诺</cp:lastModifiedBy>
  <cp:lastPrinted>2023-03-08T02:15:00Z</cp:lastPrinted>
  <dcterms:modified xsi:type="dcterms:W3CDTF">2023-03-20T03:31:05Z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8CC7E20F8A1D426DA01CD23AE9A7C158</vt:lpwstr>
  </property>
</Properties>
</file>