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default" w:ascii="微软雅黑" w:hAnsi="微软雅黑" w:eastAsia="微软雅黑"/>
          <w:b/>
          <w:bCs/>
          <w:sz w:val="28"/>
          <w:szCs w:val="28"/>
          <w:lang w:eastAsia="zh-Hans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成都熊谷加世电器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有限公司</w:t>
      </w: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Hans"/>
        </w:rPr>
        <w:t>简介</w:t>
      </w:r>
      <w:r>
        <w:rPr>
          <w:rFonts w:hint="default" w:ascii="微软雅黑" w:hAnsi="微软雅黑" w:eastAsia="微软雅黑"/>
          <w:b/>
          <w:bCs/>
          <w:sz w:val="28"/>
          <w:szCs w:val="28"/>
          <w:lang w:eastAsia="zh-Hans"/>
        </w:rPr>
        <w:t xml:space="preserve"> 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MicrosoftYaHei" w:hAnsi="MicrosoftYaHei" w:eastAsia="MicrosoftYaHei" w:cs="MicrosoftYaHei"/>
          <w:color w:val="000000"/>
          <w:kern w:val="0"/>
          <w:sz w:val="24"/>
          <w:szCs w:val="24"/>
          <w:lang w:val="en-US" w:eastAsia="zh-CN" w:bidi="ar"/>
        </w:rPr>
        <w:t>成都熊谷加世电器有限公司（以下简称熊谷）成立于1992年，</w:t>
      </w:r>
      <w:r>
        <w:rPr>
          <w:rFonts w:hint="eastAsia" w:ascii="宋体" w:hAnsi="宋体" w:eastAsia="宋体" w:cs="宋体"/>
          <w:sz w:val="24"/>
          <w:szCs w:val="24"/>
        </w:rPr>
        <w:t>总部位于天府之国的成都，是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一家</w:t>
      </w:r>
      <w:r>
        <w:rPr>
          <w:rFonts w:hint="eastAsia" w:ascii="宋体" w:hAnsi="宋体" w:eastAsia="宋体" w:cs="宋体"/>
          <w:sz w:val="24"/>
          <w:szCs w:val="24"/>
        </w:rPr>
        <w:t>为管道安装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及运营</w:t>
      </w:r>
      <w:r>
        <w:rPr>
          <w:rFonts w:hint="eastAsia" w:ascii="宋体" w:hAnsi="宋体" w:eastAsia="宋体" w:cs="宋体"/>
          <w:sz w:val="24"/>
          <w:szCs w:val="24"/>
        </w:rPr>
        <w:t>企业提供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焊接整体解决方案及</w:t>
      </w:r>
      <w:r>
        <w:rPr>
          <w:rFonts w:hint="eastAsia" w:ascii="宋体" w:hAnsi="宋体" w:eastAsia="宋体" w:cs="宋体"/>
          <w:sz w:val="24"/>
          <w:szCs w:val="24"/>
        </w:rPr>
        <w:t>焊接设备</w:t>
      </w:r>
      <w:r>
        <w:rPr>
          <w:rFonts w:hint="eastAsia" w:ascii="宋体" w:cs="宋体"/>
          <w:kern w:val="0"/>
          <w:sz w:val="24"/>
          <w:szCs w:val="24"/>
          <w:lang w:val="zh-CN"/>
        </w:rPr>
        <w:t>、油气管道检测与评价的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高新</w:t>
      </w:r>
      <w:r>
        <w:rPr>
          <w:rFonts w:hint="eastAsia" w:ascii="宋体" w:hAnsi="宋体" w:eastAsia="宋体" w:cs="宋体"/>
          <w:sz w:val="24"/>
          <w:szCs w:val="24"/>
        </w:rPr>
        <w:t>技术企业。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公司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总部拥有24000平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方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米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的研发及制造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基地，拥有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大核心技术“电弧熔滴精确控制、焊缝跟踪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控制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、远程数据管理平台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管道PLBS监测系统、管道超高清漏磁检测及完整性评价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研发团队，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拥有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+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项专利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为您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提供管道高效焊接及检测的解决方案及设备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熊谷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产品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在俄罗斯、土库曼斯坦、哈萨克斯坦、沙特阿拉伯、阿联酋、科威特、印度、泰国、南非、阿尔及利亚、古巴、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中国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等国家的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管道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工程建设中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得到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广泛使用，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是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中缅管道、中俄管道、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中国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西气东输、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泰国天然气5号线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等石油天然气管道工程的主力焊接装备，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公司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主营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产品有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管道自动焊机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逆变焊机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内燃弧焊机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以及管道超高清漏磁检测器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cs="宋体"/>
          <w:kern w:val="0"/>
          <w:sz w:val="24"/>
          <w:szCs w:val="24"/>
          <w:lang w:val="zh-CN"/>
        </w:rPr>
      </w:pPr>
      <w:r>
        <w:rPr>
          <w:rFonts w:hint="eastAsia" w:ascii="宋体" w:cs="宋体"/>
          <w:kern w:val="0"/>
          <w:sz w:val="24"/>
          <w:szCs w:val="24"/>
          <w:lang w:val="zh-CN"/>
        </w:rPr>
        <w:t>公司拥有布局合理、反应快速的服务网络，始终坚持“快速反应，创造感动”的服务理念，为用户提供全方位的技术支持。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cs="宋体"/>
          <w:kern w:val="0"/>
          <w:sz w:val="24"/>
          <w:szCs w:val="24"/>
          <w:lang w:val="zh-CN"/>
        </w:rPr>
      </w:pPr>
      <w:r>
        <w:rPr>
          <w:rFonts w:hint="eastAsia" w:ascii="宋体" w:cs="宋体"/>
          <w:kern w:val="0"/>
          <w:sz w:val="24"/>
          <w:szCs w:val="24"/>
          <w:lang w:val="zh-CN"/>
        </w:rPr>
        <w:t>熊谷人将始终秉承“</w:t>
      </w:r>
      <w:r>
        <w:rPr>
          <w:rFonts w:hint="eastAsia" w:ascii="宋体" w:cs="宋体"/>
          <w:b/>
          <w:kern w:val="0"/>
          <w:sz w:val="24"/>
          <w:szCs w:val="24"/>
          <w:lang w:val="zh-CN"/>
        </w:rPr>
        <w:t>自强不息，厚德载物</w:t>
      </w:r>
      <w:r>
        <w:rPr>
          <w:rFonts w:hint="eastAsia" w:ascii="宋体" w:cs="宋体"/>
          <w:kern w:val="0"/>
          <w:sz w:val="24"/>
          <w:szCs w:val="24"/>
          <w:lang w:val="zh-CN"/>
        </w:rPr>
        <w:t>”的核心价值观，以“</w:t>
      </w:r>
      <w:r>
        <w:rPr>
          <w:rFonts w:hint="eastAsia" w:ascii="宋体" w:cs="宋体"/>
          <w:b/>
          <w:kern w:val="0"/>
          <w:sz w:val="24"/>
          <w:szCs w:val="24"/>
          <w:lang w:val="zh-CN"/>
        </w:rPr>
        <w:t>在追求全体员工物质和精神两方面幸福的同时，为人类及社会的进步与发展做贡献</w:t>
      </w:r>
      <w:r>
        <w:rPr>
          <w:rFonts w:hint="eastAsia" w:ascii="宋体" w:cs="宋体"/>
          <w:kern w:val="0"/>
          <w:sz w:val="24"/>
          <w:szCs w:val="24"/>
          <w:lang w:val="zh-CN"/>
        </w:rPr>
        <w:t>”为使命，致力于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开发</w:t>
      </w:r>
      <w:r>
        <w:rPr>
          <w:rFonts w:hint="eastAsia" w:ascii="宋体" w:cs="宋体"/>
          <w:kern w:val="0"/>
          <w:sz w:val="24"/>
          <w:szCs w:val="24"/>
          <w:lang w:val="zh-CN"/>
        </w:rPr>
        <w:t>全球一流的管道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智能</w:t>
      </w:r>
      <w:r>
        <w:rPr>
          <w:rFonts w:hint="eastAsia" w:ascii="宋体" w:cs="宋体"/>
          <w:kern w:val="0"/>
          <w:sz w:val="24"/>
          <w:szCs w:val="24"/>
          <w:lang w:val="zh-CN"/>
        </w:rPr>
        <w:t>焊接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及检测</w:t>
      </w:r>
      <w:r>
        <w:rPr>
          <w:rFonts w:hint="eastAsia" w:ascii="宋体" w:cs="宋体"/>
          <w:kern w:val="0"/>
          <w:sz w:val="24"/>
          <w:szCs w:val="24"/>
          <w:lang w:val="zh-CN"/>
        </w:rPr>
        <w:t>技术，为管道焊接的技术</w:t>
      </w:r>
      <w:r>
        <w:rPr>
          <w:rFonts w:hint="eastAsia" w:ascii="宋体" w:cs="宋体"/>
          <w:color w:val="auto"/>
          <w:kern w:val="0"/>
          <w:sz w:val="24"/>
          <w:szCs w:val="24"/>
          <w:lang w:val="zh-CN"/>
        </w:rPr>
        <w:t>进步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与发展</w:t>
      </w:r>
      <w:r>
        <w:rPr>
          <w:rFonts w:hint="eastAsia" w:ascii="宋体" w:cs="宋体"/>
          <w:color w:val="auto"/>
          <w:kern w:val="0"/>
          <w:sz w:val="24"/>
          <w:szCs w:val="24"/>
          <w:lang w:val="zh-CN"/>
        </w:rPr>
        <w:t>及管</w:t>
      </w:r>
      <w:r>
        <w:rPr>
          <w:rFonts w:hint="eastAsia" w:ascii="宋体" w:cs="宋体"/>
          <w:kern w:val="0"/>
          <w:sz w:val="24"/>
          <w:szCs w:val="24"/>
          <w:lang w:val="zh-CN"/>
        </w:rPr>
        <w:t>道运营的安全做出贡献。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cs="宋体"/>
          <w:kern w:val="0"/>
          <w:sz w:val="24"/>
          <w:szCs w:val="24"/>
          <w:lang w:val="zh-CN"/>
        </w:rPr>
      </w:pPr>
    </w:p>
    <w:p>
      <w:pPr>
        <w:spacing w:line="276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cs="宋体"/>
          <w:kern w:val="0"/>
          <w:sz w:val="24"/>
          <w:szCs w:val="24"/>
          <w:lang w:val="en-US" w:eastAsia="zh-CN"/>
        </w:rPr>
        <w:t>附：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公司官网https://www.xgzdhj.com/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cs="宋体" w:eastAsiaTheme="minorEastAsia"/>
          <w:kern w:val="0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0"/>
        <w:textAlignment w:val="auto"/>
        <w:rPr>
          <w:rFonts w:hint="eastAsia" w:ascii="MicrosoftYaHei" w:hAnsi="MicrosoftYaHei" w:eastAsia="MicrosoftYaHei" w:cs="MicrosoftYaHei"/>
          <w:color w:val="000000"/>
          <w:kern w:val="0"/>
          <w:sz w:val="24"/>
          <w:szCs w:val="24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MicrosoftYaHei" w:hAnsi="MicrosoftYaHei" w:eastAsia="MicrosoftYaHei" w:cs="MicrosoftYaHei"/>
          <w:color w:val="000000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YaHe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75"/>
    <w:rsid w:val="00011B0B"/>
    <w:rsid w:val="000150F5"/>
    <w:rsid w:val="000A70E6"/>
    <w:rsid w:val="000D0F8D"/>
    <w:rsid w:val="000D5CEA"/>
    <w:rsid w:val="00144963"/>
    <w:rsid w:val="00152A3A"/>
    <w:rsid w:val="00176DA5"/>
    <w:rsid w:val="00191C34"/>
    <w:rsid w:val="00194FA6"/>
    <w:rsid w:val="001B222E"/>
    <w:rsid w:val="00200269"/>
    <w:rsid w:val="0023116C"/>
    <w:rsid w:val="00252CDF"/>
    <w:rsid w:val="00267E01"/>
    <w:rsid w:val="002766B4"/>
    <w:rsid w:val="00290311"/>
    <w:rsid w:val="002A2B26"/>
    <w:rsid w:val="002F223D"/>
    <w:rsid w:val="003A47AE"/>
    <w:rsid w:val="003B3D4E"/>
    <w:rsid w:val="003C3955"/>
    <w:rsid w:val="003D76BE"/>
    <w:rsid w:val="004024BC"/>
    <w:rsid w:val="004228D9"/>
    <w:rsid w:val="004254CB"/>
    <w:rsid w:val="00441E2F"/>
    <w:rsid w:val="0044203A"/>
    <w:rsid w:val="00480415"/>
    <w:rsid w:val="0049432C"/>
    <w:rsid w:val="004B130A"/>
    <w:rsid w:val="00536607"/>
    <w:rsid w:val="00537AC1"/>
    <w:rsid w:val="00585314"/>
    <w:rsid w:val="005C15DE"/>
    <w:rsid w:val="00612BE6"/>
    <w:rsid w:val="006135F5"/>
    <w:rsid w:val="006564C2"/>
    <w:rsid w:val="00675111"/>
    <w:rsid w:val="006930AC"/>
    <w:rsid w:val="00693B27"/>
    <w:rsid w:val="006B265E"/>
    <w:rsid w:val="006B41B3"/>
    <w:rsid w:val="00703F71"/>
    <w:rsid w:val="00723448"/>
    <w:rsid w:val="007461B0"/>
    <w:rsid w:val="007803FD"/>
    <w:rsid w:val="007B3E8A"/>
    <w:rsid w:val="007C2D5E"/>
    <w:rsid w:val="008013FA"/>
    <w:rsid w:val="00823FEB"/>
    <w:rsid w:val="00846C5F"/>
    <w:rsid w:val="009409A4"/>
    <w:rsid w:val="0094689A"/>
    <w:rsid w:val="009967F6"/>
    <w:rsid w:val="009B0C1D"/>
    <w:rsid w:val="009C1401"/>
    <w:rsid w:val="009C46CD"/>
    <w:rsid w:val="00A5747B"/>
    <w:rsid w:val="00A83B40"/>
    <w:rsid w:val="00AD239E"/>
    <w:rsid w:val="00AF65DE"/>
    <w:rsid w:val="00B41E39"/>
    <w:rsid w:val="00B670F3"/>
    <w:rsid w:val="00B705E0"/>
    <w:rsid w:val="00B83683"/>
    <w:rsid w:val="00BC35CA"/>
    <w:rsid w:val="00BD4E75"/>
    <w:rsid w:val="00BE06F1"/>
    <w:rsid w:val="00BE68E4"/>
    <w:rsid w:val="00C37389"/>
    <w:rsid w:val="00C529BE"/>
    <w:rsid w:val="00C740A3"/>
    <w:rsid w:val="00C81ADB"/>
    <w:rsid w:val="00D1315A"/>
    <w:rsid w:val="00D14110"/>
    <w:rsid w:val="00D22034"/>
    <w:rsid w:val="00D46F30"/>
    <w:rsid w:val="00D5137C"/>
    <w:rsid w:val="00D875AA"/>
    <w:rsid w:val="00D948AA"/>
    <w:rsid w:val="00E24AB0"/>
    <w:rsid w:val="00E5566E"/>
    <w:rsid w:val="00E82A26"/>
    <w:rsid w:val="00EB6AD4"/>
    <w:rsid w:val="00EC258B"/>
    <w:rsid w:val="00EC72D2"/>
    <w:rsid w:val="00EF415F"/>
    <w:rsid w:val="00F14790"/>
    <w:rsid w:val="00F66C0F"/>
    <w:rsid w:val="00F70AD0"/>
    <w:rsid w:val="00FA665D"/>
    <w:rsid w:val="00FF579A"/>
    <w:rsid w:val="10E20ED0"/>
    <w:rsid w:val="162C4CD3"/>
    <w:rsid w:val="1DBA53E5"/>
    <w:rsid w:val="2C3776C3"/>
    <w:rsid w:val="32A15986"/>
    <w:rsid w:val="360B6867"/>
    <w:rsid w:val="3F303A4E"/>
    <w:rsid w:val="50B95415"/>
    <w:rsid w:val="56AB16B2"/>
    <w:rsid w:val="5AED7F95"/>
    <w:rsid w:val="5F7B5B9D"/>
    <w:rsid w:val="5FB44B99"/>
    <w:rsid w:val="645B7E66"/>
    <w:rsid w:val="685F77B7"/>
    <w:rsid w:val="73D7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6"/>
    <w:unhideWhenUsed/>
    <w:qFormat/>
    <w:uiPriority w:val="99"/>
    <w:rPr>
      <w:color w:val="605E5C"/>
      <w:shd w:val="clear" w:color="auto" w:fill="E1DFDD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6"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31"/>
    <w:basedOn w:val="6"/>
    <w:qFormat/>
    <w:uiPriority w:val="0"/>
    <w:rPr>
      <w:rFonts w:hint="default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375</Words>
  <Characters>2143</Characters>
  <Lines>17</Lines>
  <Paragraphs>5</Paragraphs>
  <TotalTime>0</TotalTime>
  <ScaleCrop>false</ScaleCrop>
  <LinksUpToDate>false</LinksUpToDate>
  <CharactersWithSpaces>2513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2021-03-03T18:15:00Z</dcterms:created>
  <dc:creator>Administrator</dc:creator>
  <cp:lastModifiedBy>做个灵魂有香气的女子</cp:lastModifiedBy>
  <dcterms:modified xsi:type="dcterms:W3CDTF">2021-07-19T08:21:47Z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B42E5477C8E7431FA6037C530CFB39D6</vt:lpwstr>
  </property>
</Properties>
</file>